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A0D9F" w14:textId="17D2C49F" w:rsidR="00D014C1" w:rsidRPr="007264EB" w:rsidRDefault="00767C68" w:rsidP="007264EB">
      <w:pPr>
        <w:pStyle w:val="Title"/>
      </w:pPr>
      <w:r w:rsidRPr="007264EB">
        <w:t>I</w:t>
      </w:r>
      <w:r w:rsidR="00B42799" w:rsidRPr="007264EB">
        <w:t>CBM</w:t>
      </w:r>
      <w:r w:rsidRPr="007264EB">
        <w:t xml:space="preserve"> </w:t>
      </w:r>
      <w:r w:rsidR="0011229E">
        <w:t>2026</w:t>
      </w:r>
      <w:r w:rsidRPr="007264EB">
        <w:t xml:space="preserve"> Paper Title</w:t>
      </w:r>
      <w:r w:rsidR="00B42799" w:rsidRPr="007264EB">
        <w:t xml:space="preserve"> Here</w:t>
      </w:r>
    </w:p>
    <w:p w14:paraId="6E32FB17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b/>
          <w:bCs/>
          <w:sz w:val="24"/>
          <w:szCs w:val="24"/>
        </w:rPr>
      </w:pPr>
    </w:p>
    <w:p w14:paraId="05FAF82A" w14:textId="2480F1A1" w:rsidR="00B42799" w:rsidRPr="00FF069E" w:rsidRDefault="00767C68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 Black" w:eastAsia="Georgia" w:hAnsi="Arial Black" w:cs="Arial"/>
          <w:b/>
          <w:bCs/>
          <w:i/>
          <w:sz w:val="22"/>
          <w:szCs w:val="22"/>
        </w:rPr>
      </w:pPr>
      <w:r w:rsidRPr="00FF069E">
        <w:rPr>
          <w:rFonts w:ascii="Arial Black" w:eastAsia="Georgia" w:hAnsi="Arial Black" w:cs="Arial"/>
          <w:b/>
          <w:bCs/>
          <w:i/>
          <w:sz w:val="22"/>
          <w:szCs w:val="22"/>
        </w:rPr>
        <w:t>Completed Research Paper</w:t>
      </w:r>
      <w:r w:rsidR="00A60033">
        <w:rPr>
          <w:rFonts w:ascii="Arial Black" w:eastAsia="Georgia" w:hAnsi="Arial Black" w:cs="Arial"/>
          <w:b/>
          <w:bCs/>
          <w:i/>
          <w:sz w:val="22"/>
          <w:szCs w:val="22"/>
        </w:rPr>
        <w:t xml:space="preserve"> / </w:t>
      </w:r>
      <w:r w:rsidR="00B42799" w:rsidRPr="00FF069E">
        <w:rPr>
          <w:rFonts w:ascii="Arial Black" w:eastAsia="Georgia" w:hAnsi="Arial Black" w:cs="Arial"/>
          <w:b/>
          <w:bCs/>
          <w:i/>
          <w:sz w:val="22"/>
          <w:szCs w:val="22"/>
        </w:rPr>
        <w:t>Research-in-Progress</w:t>
      </w:r>
      <w:bookmarkStart w:id="0" w:name="_heading=h.gjdgxs" w:colFirst="0" w:colLast="0"/>
      <w:bookmarkEnd w:id="0"/>
    </w:p>
    <w:p w14:paraId="62FBFB25" w14:textId="6E3CA77E" w:rsidR="00870C84" w:rsidRPr="00FF069E" w:rsidRDefault="00870C84" w:rsidP="00E432C5">
      <w:pPr>
        <w:spacing w:after="0" w:line="276" w:lineRule="auto"/>
        <w:rPr>
          <w:rFonts w:ascii="Century Gothic" w:hAnsi="Century Gothic" w:cs="Arial"/>
          <w:b/>
          <w:sz w:val="22"/>
          <w:szCs w:val="22"/>
        </w:rPr>
      </w:pPr>
    </w:p>
    <w:p w14:paraId="27F2718E" w14:textId="77777777" w:rsidR="00870C84" w:rsidRPr="00FF069E" w:rsidRDefault="00870C84" w:rsidP="00E432C5">
      <w:pPr>
        <w:spacing w:after="0" w:line="276" w:lineRule="auto"/>
        <w:rPr>
          <w:rFonts w:ascii="Century Gothic" w:hAnsi="Century Gothic" w:cs="Arial"/>
          <w:b/>
          <w:sz w:val="22"/>
          <w:szCs w:val="22"/>
        </w:rPr>
      </w:pPr>
    </w:p>
    <w:p w14:paraId="7E19CA9E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b/>
          <w:sz w:val="22"/>
          <w:szCs w:val="22"/>
        </w:rPr>
      </w:pPr>
      <w:r w:rsidRPr="00FF069E">
        <w:rPr>
          <w:rFonts w:ascii="Century Gothic" w:eastAsia="Georgia" w:hAnsi="Century Gothic" w:cs="Arial"/>
          <w:b/>
          <w:sz w:val="22"/>
          <w:szCs w:val="22"/>
        </w:rPr>
        <w:t>First Author</w:t>
      </w:r>
    </w:p>
    <w:p w14:paraId="3E7F099B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  <w:r w:rsidRPr="00FF069E">
        <w:rPr>
          <w:rFonts w:ascii="Century Gothic" w:eastAsia="Georgia" w:hAnsi="Century Gothic" w:cs="Arial"/>
          <w:sz w:val="22"/>
          <w:szCs w:val="22"/>
        </w:rPr>
        <w:t>Institutional Affiliation and Address</w:t>
      </w:r>
    </w:p>
    <w:p w14:paraId="2AA0630A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  <w:r w:rsidRPr="00FF069E">
        <w:rPr>
          <w:rFonts w:ascii="Century Gothic" w:eastAsia="Georgia" w:hAnsi="Century Gothic" w:cs="Arial"/>
          <w:sz w:val="22"/>
          <w:szCs w:val="22"/>
        </w:rPr>
        <w:t>e-mail</w:t>
      </w:r>
    </w:p>
    <w:p w14:paraId="66044767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</w:p>
    <w:p w14:paraId="4D343347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b/>
          <w:sz w:val="22"/>
          <w:szCs w:val="22"/>
        </w:rPr>
      </w:pPr>
      <w:r w:rsidRPr="00FF069E">
        <w:rPr>
          <w:rFonts w:ascii="Century Gothic" w:eastAsia="Georgia" w:hAnsi="Century Gothic" w:cs="Arial"/>
          <w:b/>
          <w:sz w:val="22"/>
          <w:szCs w:val="22"/>
        </w:rPr>
        <w:t>Second Author</w:t>
      </w:r>
    </w:p>
    <w:p w14:paraId="66A0041B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  <w:r w:rsidRPr="00FF069E">
        <w:rPr>
          <w:rFonts w:ascii="Century Gothic" w:eastAsia="Georgia" w:hAnsi="Century Gothic" w:cs="Arial"/>
          <w:sz w:val="22"/>
          <w:szCs w:val="22"/>
        </w:rPr>
        <w:t>Institutional Affiliation and Address</w:t>
      </w:r>
    </w:p>
    <w:p w14:paraId="23CA6D6E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  <w:r w:rsidRPr="00FF069E">
        <w:rPr>
          <w:rFonts w:ascii="Century Gothic" w:eastAsia="Georgia" w:hAnsi="Century Gothic" w:cs="Arial"/>
          <w:sz w:val="22"/>
          <w:szCs w:val="22"/>
        </w:rPr>
        <w:t>e-mail</w:t>
      </w:r>
    </w:p>
    <w:p w14:paraId="27D4E4D6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</w:p>
    <w:p w14:paraId="2D5BB159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b/>
          <w:sz w:val="22"/>
          <w:szCs w:val="22"/>
        </w:rPr>
      </w:pPr>
      <w:r w:rsidRPr="00FF069E">
        <w:rPr>
          <w:rFonts w:ascii="Century Gothic" w:eastAsia="Georgia" w:hAnsi="Century Gothic" w:cs="Arial"/>
          <w:b/>
          <w:sz w:val="22"/>
          <w:szCs w:val="22"/>
        </w:rPr>
        <w:t>Third Author</w:t>
      </w:r>
    </w:p>
    <w:p w14:paraId="31AF6160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  <w:r w:rsidRPr="00FF069E">
        <w:rPr>
          <w:rFonts w:ascii="Century Gothic" w:eastAsia="Georgia" w:hAnsi="Century Gothic" w:cs="Arial"/>
          <w:sz w:val="22"/>
          <w:szCs w:val="22"/>
        </w:rPr>
        <w:t>Institutional Affiliation and Address</w:t>
      </w:r>
    </w:p>
    <w:p w14:paraId="303762A3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  <w:r w:rsidRPr="00FF069E">
        <w:rPr>
          <w:rFonts w:ascii="Century Gothic" w:eastAsia="Georgia" w:hAnsi="Century Gothic" w:cs="Arial"/>
          <w:sz w:val="22"/>
          <w:szCs w:val="22"/>
        </w:rPr>
        <w:t>e-mail</w:t>
      </w:r>
    </w:p>
    <w:p w14:paraId="57CFDAFC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</w:p>
    <w:p w14:paraId="5C10D23B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b/>
          <w:sz w:val="22"/>
          <w:szCs w:val="22"/>
        </w:rPr>
      </w:pPr>
      <w:r w:rsidRPr="00FF069E">
        <w:rPr>
          <w:rFonts w:ascii="Century Gothic" w:eastAsia="Georgia" w:hAnsi="Century Gothic" w:cs="Arial"/>
          <w:b/>
          <w:sz w:val="22"/>
          <w:szCs w:val="22"/>
        </w:rPr>
        <w:t>Fourth Author</w:t>
      </w:r>
    </w:p>
    <w:p w14:paraId="0C5E15BA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  <w:r w:rsidRPr="00FF069E">
        <w:rPr>
          <w:rFonts w:ascii="Century Gothic" w:eastAsia="Georgia" w:hAnsi="Century Gothic" w:cs="Arial"/>
          <w:sz w:val="22"/>
          <w:szCs w:val="22"/>
        </w:rPr>
        <w:t>Institutional Affiliation and Address</w:t>
      </w:r>
    </w:p>
    <w:p w14:paraId="10743074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sz w:val="22"/>
          <w:szCs w:val="22"/>
        </w:rPr>
      </w:pPr>
      <w:r w:rsidRPr="00FF069E">
        <w:rPr>
          <w:rFonts w:ascii="Century Gothic" w:eastAsia="Georgia" w:hAnsi="Century Gothic" w:cs="Arial"/>
          <w:sz w:val="22"/>
          <w:szCs w:val="22"/>
        </w:rPr>
        <w:t>e-mail</w:t>
      </w:r>
    </w:p>
    <w:p w14:paraId="5473883D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/>
          <w:sz w:val="26"/>
          <w:szCs w:val="26"/>
        </w:rPr>
      </w:pPr>
    </w:p>
    <w:p w14:paraId="352CCED1" w14:textId="77777777" w:rsidR="00870C84" w:rsidRPr="00FF069E" w:rsidRDefault="00870C84" w:rsidP="00E432C5">
      <w:pPr>
        <w:spacing w:after="0" w:line="276" w:lineRule="auto"/>
        <w:rPr>
          <w:rFonts w:ascii="Century Gothic" w:hAnsi="Century Gothic" w:cs="Arial"/>
          <w:b/>
          <w:sz w:val="22"/>
          <w:szCs w:val="22"/>
        </w:rPr>
      </w:pPr>
    </w:p>
    <w:p w14:paraId="6F96F1E4" w14:textId="77777777" w:rsidR="00CC18AF" w:rsidRPr="00FF069E" w:rsidRDefault="00CC18AF" w:rsidP="00E432C5">
      <w:pPr>
        <w:spacing w:after="0" w:line="276" w:lineRule="auto"/>
        <w:rPr>
          <w:rFonts w:ascii="Century Gothic" w:hAnsi="Century Gothic" w:cs="Arial"/>
          <w:b/>
        </w:rPr>
      </w:pPr>
    </w:p>
    <w:p w14:paraId="276E942F" w14:textId="1D981CD6" w:rsidR="00430F35" w:rsidRPr="00FF069E" w:rsidRDefault="00B42799" w:rsidP="00E432C5">
      <w:pPr>
        <w:spacing w:after="0" w:line="276" w:lineRule="auto"/>
        <w:rPr>
          <w:rFonts w:ascii="Century Gothic" w:hAnsi="Century Gothic" w:cs="Arial"/>
          <w:b/>
        </w:rPr>
      </w:pPr>
      <w:r w:rsidRPr="00FF069E">
        <w:rPr>
          <w:rFonts w:ascii="Century Gothic" w:hAnsi="Century Gothic" w:cs="Arial"/>
          <w:b/>
        </w:rPr>
        <w:t>Note</w:t>
      </w:r>
    </w:p>
    <w:p w14:paraId="6D6ABBC9" w14:textId="106CFBDD" w:rsidR="00D014C1" w:rsidRPr="00FF069E" w:rsidRDefault="00767C68" w:rsidP="00E432C5">
      <w:pPr>
        <w:spacing w:after="0" w:line="276" w:lineRule="auto"/>
        <w:rPr>
          <w:rFonts w:ascii="Century Gothic" w:hAnsi="Century Gothic" w:cs="Arial"/>
          <w:bCs/>
        </w:rPr>
      </w:pPr>
      <w:r w:rsidRPr="00FF069E">
        <w:rPr>
          <w:rFonts w:ascii="Century Gothic" w:hAnsi="Century Gothic" w:cs="Arial"/>
          <w:bCs/>
        </w:rPr>
        <w:t>Author</w:t>
      </w:r>
      <w:r w:rsidR="00B42799" w:rsidRPr="00FF069E">
        <w:rPr>
          <w:rFonts w:ascii="Century Gothic" w:hAnsi="Century Gothic" w:cs="Arial"/>
          <w:bCs/>
        </w:rPr>
        <w:t>s’</w:t>
      </w:r>
      <w:r w:rsidRPr="00FF069E">
        <w:rPr>
          <w:rFonts w:ascii="Century Gothic" w:hAnsi="Century Gothic" w:cs="Arial"/>
          <w:bCs/>
        </w:rPr>
        <w:t xml:space="preserve"> </w:t>
      </w:r>
      <w:r w:rsidR="00B42799" w:rsidRPr="00FF069E">
        <w:rPr>
          <w:rFonts w:ascii="Century Gothic" w:hAnsi="Century Gothic" w:cs="Arial"/>
          <w:bCs/>
        </w:rPr>
        <w:t>details Should not be</w:t>
      </w:r>
      <w:r w:rsidRPr="00FF069E">
        <w:rPr>
          <w:rFonts w:ascii="Century Gothic" w:hAnsi="Century Gothic" w:cs="Arial"/>
          <w:bCs/>
        </w:rPr>
        <w:t xml:space="preserve"> </w:t>
      </w:r>
      <w:r w:rsidR="00B42799" w:rsidRPr="00FF069E">
        <w:rPr>
          <w:rFonts w:ascii="Century Gothic" w:hAnsi="Century Gothic" w:cs="Arial"/>
          <w:bCs/>
        </w:rPr>
        <w:t xml:space="preserve">listed in the paper </w:t>
      </w:r>
      <w:r w:rsidR="007B297B" w:rsidRPr="00FF069E">
        <w:rPr>
          <w:rFonts w:ascii="Century Gothic" w:hAnsi="Century Gothic" w:cs="Arial"/>
          <w:bCs/>
        </w:rPr>
        <w:t>-</w:t>
      </w:r>
      <w:r w:rsidRPr="00FF069E">
        <w:rPr>
          <w:rFonts w:ascii="Century Gothic" w:hAnsi="Century Gothic" w:cs="Arial"/>
          <w:bCs/>
        </w:rPr>
        <w:t xml:space="preserve"> they are </w:t>
      </w:r>
      <w:r w:rsidR="00B42799" w:rsidRPr="00FF069E">
        <w:rPr>
          <w:rFonts w:ascii="Century Gothic" w:hAnsi="Century Gothic" w:cs="Arial"/>
          <w:bCs/>
        </w:rPr>
        <w:t xml:space="preserve">supposed to be </w:t>
      </w:r>
      <w:r w:rsidRPr="00FF069E">
        <w:rPr>
          <w:rFonts w:ascii="Century Gothic" w:hAnsi="Century Gothic" w:cs="Arial"/>
          <w:bCs/>
        </w:rPr>
        <w:t xml:space="preserve">added during the submissions process in the </w:t>
      </w:r>
      <w:r w:rsidR="00B42799" w:rsidRPr="00FF069E">
        <w:rPr>
          <w:rFonts w:ascii="Century Gothic" w:hAnsi="Century Gothic" w:cs="Arial"/>
          <w:bCs/>
        </w:rPr>
        <w:t>C</w:t>
      </w:r>
      <w:r w:rsidR="00430F35" w:rsidRPr="00FF069E">
        <w:rPr>
          <w:rFonts w:ascii="Century Gothic" w:hAnsi="Century Gothic" w:cs="Arial"/>
          <w:bCs/>
        </w:rPr>
        <w:t xml:space="preserve">onference </w:t>
      </w:r>
      <w:r w:rsidR="00B42799" w:rsidRPr="00FF069E">
        <w:rPr>
          <w:rFonts w:ascii="Century Gothic" w:hAnsi="Century Gothic" w:cs="Arial"/>
          <w:bCs/>
        </w:rPr>
        <w:t>M</w:t>
      </w:r>
      <w:r w:rsidR="00430F35" w:rsidRPr="00FF069E">
        <w:rPr>
          <w:rFonts w:ascii="Century Gothic" w:hAnsi="Century Gothic" w:cs="Arial"/>
          <w:bCs/>
        </w:rPr>
        <w:t>anagement System (Microsoft CMT)</w:t>
      </w:r>
      <w:r w:rsidR="00BB348F" w:rsidRPr="00FF069E">
        <w:rPr>
          <w:rFonts w:ascii="Century Gothic" w:hAnsi="Century Gothic" w:cs="Arial"/>
          <w:bCs/>
        </w:rPr>
        <w:t xml:space="preserve"> and in the final Camera</w:t>
      </w:r>
      <w:r w:rsidR="00430F35" w:rsidRPr="00FF069E">
        <w:rPr>
          <w:rFonts w:ascii="Century Gothic" w:hAnsi="Century Gothic" w:cs="Arial"/>
          <w:bCs/>
        </w:rPr>
        <w:t>-</w:t>
      </w:r>
      <w:r w:rsidR="00BB348F" w:rsidRPr="00FF069E">
        <w:rPr>
          <w:rFonts w:ascii="Century Gothic" w:hAnsi="Century Gothic" w:cs="Arial"/>
          <w:bCs/>
        </w:rPr>
        <w:t>Ready version</w:t>
      </w:r>
      <w:r w:rsidRPr="00FF069E">
        <w:rPr>
          <w:rFonts w:ascii="Century Gothic" w:hAnsi="Century Gothic" w:cs="Arial"/>
          <w:bCs/>
        </w:rPr>
        <w:t>.</w:t>
      </w:r>
    </w:p>
    <w:p w14:paraId="7D1334EF" w14:textId="77777777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b/>
          <w:bCs/>
          <w:iCs/>
        </w:rPr>
      </w:pPr>
    </w:p>
    <w:p w14:paraId="3EC0FD4B" w14:textId="4BF5A17B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b/>
          <w:bCs/>
          <w:iCs/>
        </w:rPr>
      </w:pPr>
      <w:r w:rsidRPr="00FF069E">
        <w:rPr>
          <w:rFonts w:ascii="Century Gothic" w:eastAsia="Georgia" w:hAnsi="Century Gothic" w:cs="Arial"/>
          <w:b/>
          <w:bCs/>
          <w:iCs/>
        </w:rPr>
        <w:t xml:space="preserve">Type of Submission </w:t>
      </w:r>
    </w:p>
    <w:p w14:paraId="3D470C29" w14:textId="0CCAA1DB" w:rsidR="00870C84" w:rsidRPr="00FF069E" w:rsidRDefault="00870C84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Georgia" w:hAnsi="Century Gothic" w:cs="Arial"/>
          <w:iCs/>
        </w:rPr>
      </w:pPr>
      <w:r w:rsidRPr="00FF069E">
        <w:rPr>
          <w:rFonts w:ascii="Century Gothic" w:eastAsia="Georgia" w:hAnsi="Century Gothic" w:cs="Arial"/>
          <w:iCs/>
        </w:rPr>
        <w:t>Please choose your relevant submission type above and keep it centered</w:t>
      </w:r>
      <w:r w:rsidR="00CC18AF" w:rsidRPr="00FF069E">
        <w:rPr>
          <w:rFonts w:ascii="Century Gothic" w:eastAsia="Georgia" w:hAnsi="Century Gothic" w:cs="Arial"/>
          <w:iCs/>
        </w:rPr>
        <w:t>.</w:t>
      </w:r>
    </w:p>
    <w:p w14:paraId="4CC09A68" w14:textId="77777777" w:rsidR="00B42799" w:rsidRPr="00FF069E" w:rsidRDefault="00B42799" w:rsidP="00E432C5">
      <w:pPr>
        <w:spacing w:after="0" w:line="276" w:lineRule="auto"/>
        <w:rPr>
          <w:rFonts w:ascii="Century Gothic" w:hAnsi="Century Gothic" w:cs="Arial"/>
          <w:b/>
        </w:rPr>
      </w:pPr>
    </w:p>
    <w:p w14:paraId="3E7A9F1C" w14:textId="73714AF2" w:rsidR="00D014C1" w:rsidRPr="00FF069E" w:rsidRDefault="00430F35" w:rsidP="00CC18AF">
      <w:pPr>
        <w:pStyle w:val="Heading1"/>
        <w:rPr>
          <w:color w:val="auto"/>
        </w:rPr>
      </w:pPr>
      <w:r w:rsidRPr="00FF069E">
        <w:rPr>
          <w:color w:val="auto"/>
        </w:rPr>
        <w:t>How to Use This Template</w:t>
      </w:r>
    </w:p>
    <w:p w14:paraId="02048F59" w14:textId="6FEDD54F" w:rsidR="00CC18AF" w:rsidRPr="00FF069E" w:rsidRDefault="00767C68" w:rsidP="00CC18AF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We </w:t>
      </w:r>
      <w:r w:rsidR="00870C84" w:rsidRPr="00FF069E">
        <w:rPr>
          <w:rFonts w:ascii="Century Gothic" w:hAnsi="Century Gothic" w:cs="Arial"/>
        </w:rPr>
        <w:t xml:space="preserve">suggest </w:t>
      </w:r>
      <w:r w:rsidRPr="00FF069E">
        <w:rPr>
          <w:rFonts w:ascii="Century Gothic" w:hAnsi="Century Gothic" w:cs="Arial"/>
        </w:rPr>
        <w:t xml:space="preserve">that </w:t>
      </w:r>
      <w:r w:rsidR="00870C84" w:rsidRPr="00FF069E">
        <w:rPr>
          <w:rFonts w:ascii="Century Gothic" w:hAnsi="Century Gothic" w:cs="Arial"/>
        </w:rPr>
        <w:t xml:space="preserve">the </w:t>
      </w:r>
      <w:r w:rsidRPr="00FF069E">
        <w:rPr>
          <w:rFonts w:ascii="Century Gothic" w:hAnsi="Century Gothic" w:cs="Arial"/>
        </w:rPr>
        <w:t xml:space="preserve">authors follow the </w:t>
      </w:r>
      <w:r w:rsidR="00870C84" w:rsidRPr="00FF069E">
        <w:rPr>
          <w:rFonts w:ascii="Century Gothic" w:hAnsi="Century Gothic" w:cs="Arial"/>
        </w:rPr>
        <w:t xml:space="preserve">formatting </w:t>
      </w:r>
      <w:r w:rsidRPr="00FF069E">
        <w:rPr>
          <w:rFonts w:ascii="Century Gothic" w:hAnsi="Century Gothic" w:cs="Arial"/>
        </w:rPr>
        <w:t xml:space="preserve">guidelines </w:t>
      </w:r>
      <w:r w:rsidR="00870C84" w:rsidRPr="00FF069E">
        <w:rPr>
          <w:rFonts w:ascii="Century Gothic" w:hAnsi="Century Gothic" w:cs="Arial"/>
        </w:rPr>
        <w:t xml:space="preserve">as mentioned in this template </w:t>
      </w:r>
      <w:r w:rsidRPr="00FF069E">
        <w:rPr>
          <w:rFonts w:ascii="Century Gothic" w:hAnsi="Century Gothic" w:cs="Arial"/>
        </w:rPr>
        <w:t xml:space="preserve">when </w:t>
      </w:r>
      <w:r w:rsidR="00870C84" w:rsidRPr="00FF069E">
        <w:rPr>
          <w:rFonts w:ascii="Century Gothic" w:hAnsi="Century Gothic" w:cs="Arial"/>
        </w:rPr>
        <w:t xml:space="preserve">making their submissions to ICBM </w:t>
      </w:r>
      <w:r w:rsidR="0011229E">
        <w:rPr>
          <w:rFonts w:ascii="Century Gothic" w:hAnsi="Century Gothic" w:cs="Arial"/>
        </w:rPr>
        <w:t>2026</w:t>
      </w:r>
      <w:r w:rsidRPr="00FF069E">
        <w:rPr>
          <w:rFonts w:ascii="Century Gothic" w:hAnsi="Century Gothic" w:cs="Arial"/>
        </w:rPr>
        <w:t xml:space="preserve">. </w:t>
      </w:r>
      <w:r w:rsidR="00870C84" w:rsidRPr="00FF069E">
        <w:rPr>
          <w:rFonts w:ascii="Century Gothic" w:hAnsi="Century Gothic" w:cs="Arial"/>
        </w:rPr>
        <w:t xml:space="preserve">The authors </w:t>
      </w:r>
      <w:r w:rsidRPr="00FF069E">
        <w:rPr>
          <w:rFonts w:ascii="Century Gothic" w:hAnsi="Century Gothic" w:cs="Arial"/>
        </w:rPr>
        <w:t xml:space="preserve">should format </w:t>
      </w:r>
      <w:r w:rsidR="00870C84" w:rsidRPr="00FF069E">
        <w:rPr>
          <w:rFonts w:ascii="Century Gothic" w:hAnsi="Century Gothic" w:cs="Arial"/>
        </w:rPr>
        <w:t>their</w:t>
      </w:r>
      <w:r w:rsidRPr="00FF069E">
        <w:rPr>
          <w:rFonts w:ascii="Century Gothic" w:hAnsi="Century Gothic" w:cs="Arial"/>
        </w:rPr>
        <w:t xml:space="preserve"> paper</w:t>
      </w:r>
      <w:r w:rsidR="00870C84" w:rsidRPr="00FF069E">
        <w:rPr>
          <w:rFonts w:ascii="Century Gothic" w:hAnsi="Century Gothic" w:cs="Arial"/>
        </w:rPr>
        <w:t>s</w:t>
      </w:r>
      <w:r w:rsidRPr="00FF069E">
        <w:rPr>
          <w:rFonts w:ascii="Century Gothic" w:hAnsi="Century Gothic" w:cs="Arial"/>
        </w:rPr>
        <w:t xml:space="preserve"> </w:t>
      </w:r>
      <w:r w:rsidR="00870C84" w:rsidRPr="00FF069E">
        <w:rPr>
          <w:rFonts w:ascii="Century Gothic" w:hAnsi="Century Gothic" w:cs="Arial"/>
        </w:rPr>
        <w:t>exactly like this template or by using this template</w:t>
      </w:r>
      <w:r w:rsidRPr="00FF069E">
        <w:rPr>
          <w:rFonts w:ascii="Century Gothic" w:hAnsi="Century Gothic" w:cs="Arial"/>
        </w:rPr>
        <w:t>.</w:t>
      </w:r>
      <w:r w:rsidR="00870C84" w:rsidRPr="00FF069E">
        <w:rPr>
          <w:rFonts w:ascii="Century Gothic" w:hAnsi="Century Gothic" w:cs="Arial"/>
        </w:rPr>
        <w:t xml:space="preserve"> </w:t>
      </w:r>
      <w:r w:rsidRPr="00FF069E">
        <w:rPr>
          <w:rFonts w:ascii="Century Gothic" w:hAnsi="Century Gothic" w:cs="Arial"/>
        </w:rPr>
        <w:t xml:space="preserve">The </w:t>
      </w:r>
      <w:r w:rsidR="00870C84" w:rsidRPr="00FF069E">
        <w:rPr>
          <w:rFonts w:ascii="Century Gothic" w:hAnsi="Century Gothic" w:cs="Arial"/>
        </w:rPr>
        <w:t xml:space="preserve">smartest </w:t>
      </w:r>
      <w:r w:rsidRPr="00FF069E">
        <w:rPr>
          <w:rFonts w:ascii="Century Gothic" w:hAnsi="Century Gothic" w:cs="Arial"/>
        </w:rPr>
        <w:t xml:space="preserve">way to use this template is to replace the </w:t>
      </w:r>
      <w:r w:rsidR="00870C84" w:rsidRPr="00FF069E">
        <w:rPr>
          <w:rFonts w:ascii="Century Gothic" w:hAnsi="Century Gothic" w:cs="Arial"/>
        </w:rPr>
        <w:t xml:space="preserve">relevant heading/text </w:t>
      </w:r>
      <w:r w:rsidRPr="00FF069E">
        <w:rPr>
          <w:rFonts w:ascii="Century Gothic" w:hAnsi="Century Gothic" w:cs="Arial"/>
        </w:rPr>
        <w:t xml:space="preserve">with your own </w:t>
      </w:r>
      <w:r w:rsidR="00870C84" w:rsidRPr="00FF069E">
        <w:rPr>
          <w:rFonts w:ascii="Century Gothic" w:hAnsi="Century Gothic" w:cs="Arial"/>
        </w:rPr>
        <w:t>text (preferably by using the merge formatting option while pasting the text)</w:t>
      </w:r>
      <w:r w:rsidRPr="00FF069E">
        <w:rPr>
          <w:rFonts w:ascii="Century Gothic" w:hAnsi="Century Gothic" w:cs="Arial"/>
        </w:rPr>
        <w:t xml:space="preserve"> </w:t>
      </w:r>
      <w:r w:rsidR="00870C84" w:rsidRPr="00FF069E">
        <w:rPr>
          <w:rFonts w:ascii="Century Gothic" w:hAnsi="Century Gothic" w:cs="Arial"/>
        </w:rPr>
        <w:t xml:space="preserve">to </w:t>
      </w:r>
      <w:r w:rsidR="00B42799" w:rsidRPr="00FF069E">
        <w:rPr>
          <w:rFonts w:ascii="Century Gothic" w:hAnsi="Century Gothic" w:cs="Arial"/>
        </w:rPr>
        <w:t xml:space="preserve">help you </w:t>
      </w:r>
      <w:r w:rsidRPr="00FF069E">
        <w:rPr>
          <w:rFonts w:ascii="Century Gothic" w:hAnsi="Century Gothic" w:cs="Arial"/>
        </w:rPr>
        <w:t xml:space="preserve">reduce the work in formatting your </w:t>
      </w:r>
      <w:r w:rsidR="00870C84" w:rsidRPr="00FF069E">
        <w:rPr>
          <w:rFonts w:ascii="Century Gothic" w:hAnsi="Century Gothic" w:cs="Arial"/>
        </w:rPr>
        <w:t>papers</w:t>
      </w:r>
      <w:r w:rsidRPr="00FF069E">
        <w:rPr>
          <w:rFonts w:ascii="Century Gothic" w:hAnsi="Century Gothic" w:cs="Arial"/>
        </w:rPr>
        <w:t>.</w:t>
      </w:r>
    </w:p>
    <w:p w14:paraId="1DDE2896" w14:textId="77777777" w:rsidR="00CC18AF" w:rsidRPr="00FF069E" w:rsidRDefault="00CC18AF" w:rsidP="00CC18AF">
      <w:pPr>
        <w:spacing w:after="0" w:line="276" w:lineRule="auto"/>
        <w:rPr>
          <w:rFonts w:ascii="Century Gothic" w:hAnsi="Century Gothic" w:cs="Arial"/>
        </w:rPr>
      </w:pPr>
    </w:p>
    <w:p w14:paraId="6F2F3839" w14:textId="40331049" w:rsidR="00036210" w:rsidRPr="00FF069E" w:rsidRDefault="00036210" w:rsidP="00CC18AF">
      <w:pPr>
        <w:pStyle w:val="Heading1"/>
        <w:rPr>
          <w:color w:val="auto"/>
        </w:rPr>
      </w:pPr>
      <w:r w:rsidRPr="00FF069E">
        <w:rPr>
          <w:color w:val="auto"/>
        </w:rPr>
        <w:t>Paper Title</w:t>
      </w:r>
    </w:p>
    <w:p w14:paraId="0E9B507F" w14:textId="6AF3D85B" w:rsidR="00E432C5" w:rsidRPr="00FF069E" w:rsidRDefault="00430F35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You </w:t>
      </w:r>
      <w:r w:rsidR="00741B4E" w:rsidRPr="00FF069E">
        <w:rPr>
          <w:rFonts w:ascii="Century Gothic" w:hAnsi="Century Gothic" w:cs="Arial"/>
        </w:rPr>
        <w:t>should</w:t>
      </w:r>
      <w:r w:rsidRPr="00FF069E">
        <w:rPr>
          <w:rFonts w:ascii="Century Gothic" w:hAnsi="Century Gothic" w:cs="Arial"/>
        </w:rPr>
        <w:t xml:space="preserve"> use the style of paper title as above (which is configured as </w:t>
      </w:r>
      <w:r w:rsidR="00CC18AF" w:rsidRPr="00FF069E">
        <w:rPr>
          <w:rFonts w:ascii="Century Gothic" w:hAnsi="Century Gothic" w:cs="Arial"/>
        </w:rPr>
        <w:t xml:space="preserve">16-point, </w:t>
      </w:r>
      <w:r w:rsidRPr="00FF069E">
        <w:rPr>
          <w:rFonts w:ascii="Century Gothic" w:hAnsi="Century Gothic" w:cs="Arial"/>
        </w:rPr>
        <w:t xml:space="preserve">Arial Black </w:t>
      </w:r>
      <w:r w:rsidR="00CC18AF" w:rsidRPr="00FF069E">
        <w:rPr>
          <w:rFonts w:ascii="Century Gothic" w:hAnsi="Century Gothic" w:cs="Arial"/>
        </w:rPr>
        <w:t>Font Style</w:t>
      </w:r>
      <w:r w:rsidRPr="00FF069E">
        <w:rPr>
          <w:rFonts w:ascii="Century Gothic" w:hAnsi="Century Gothic" w:cs="Arial"/>
        </w:rPr>
        <w:t>). Please ensure proper capitalization within your title (</w:t>
      </w:r>
      <w:r w:rsidR="00741B4E" w:rsidRPr="00FF069E">
        <w:rPr>
          <w:rFonts w:ascii="Century Gothic" w:hAnsi="Century Gothic" w:cs="Arial"/>
        </w:rPr>
        <w:t>i.e</w:t>
      </w:r>
      <w:r w:rsidR="00E432C5" w:rsidRPr="00FF069E">
        <w:rPr>
          <w:rFonts w:ascii="Century Gothic" w:hAnsi="Century Gothic" w:cs="Arial"/>
        </w:rPr>
        <w:t>. “</w:t>
      </w:r>
      <w:r w:rsidR="00741B4E" w:rsidRPr="00FF069E">
        <w:rPr>
          <w:rFonts w:ascii="Century Gothic" w:hAnsi="Century Gothic" w:cs="Arial"/>
        </w:rPr>
        <w:t>Mohammad</w:t>
      </w:r>
      <w:r w:rsidRPr="00FF069E">
        <w:rPr>
          <w:rFonts w:ascii="Century Gothic" w:hAnsi="Century Gothic" w:cs="Arial"/>
        </w:rPr>
        <w:t xml:space="preserve"> Ali Jinnah University” versus “</w:t>
      </w:r>
      <w:proofErr w:type="spellStart"/>
      <w:r w:rsidR="00741B4E" w:rsidRPr="00FF069E">
        <w:rPr>
          <w:rFonts w:ascii="Century Gothic" w:hAnsi="Century Gothic" w:cs="Arial"/>
        </w:rPr>
        <w:t>mohammad</w:t>
      </w:r>
      <w:proofErr w:type="spellEnd"/>
      <w:r w:rsidRPr="00FF069E">
        <w:rPr>
          <w:rFonts w:ascii="Century Gothic" w:hAnsi="Century Gothic" w:cs="Arial"/>
        </w:rPr>
        <w:t xml:space="preserve"> </w:t>
      </w:r>
      <w:proofErr w:type="spellStart"/>
      <w:r w:rsidR="00741B4E" w:rsidRPr="00FF069E">
        <w:rPr>
          <w:rFonts w:ascii="Century Gothic" w:hAnsi="Century Gothic" w:cs="Arial"/>
        </w:rPr>
        <w:t>ali</w:t>
      </w:r>
      <w:proofErr w:type="spellEnd"/>
      <w:r w:rsidRPr="00FF069E">
        <w:rPr>
          <w:rFonts w:ascii="Century Gothic" w:hAnsi="Century Gothic" w:cs="Arial"/>
        </w:rPr>
        <w:t xml:space="preserve"> </w:t>
      </w:r>
      <w:proofErr w:type="spellStart"/>
      <w:r w:rsidR="00741B4E" w:rsidRPr="00FF069E">
        <w:rPr>
          <w:rFonts w:ascii="Century Gothic" w:hAnsi="Century Gothic" w:cs="Arial"/>
        </w:rPr>
        <w:t>jinnah</w:t>
      </w:r>
      <w:proofErr w:type="spellEnd"/>
      <w:r w:rsidRPr="00FF069E">
        <w:rPr>
          <w:rFonts w:ascii="Century Gothic" w:hAnsi="Century Gothic" w:cs="Arial"/>
        </w:rPr>
        <w:t xml:space="preserve"> </w:t>
      </w:r>
      <w:r w:rsidR="00741B4E" w:rsidRPr="00FF069E">
        <w:rPr>
          <w:rFonts w:ascii="Century Gothic" w:hAnsi="Century Gothic" w:cs="Arial"/>
        </w:rPr>
        <w:t>u</w:t>
      </w:r>
      <w:r w:rsidRPr="00FF069E">
        <w:rPr>
          <w:rFonts w:ascii="Century Gothic" w:hAnsi="Century Gothic" w:cs="Arial"/>
        </w:rPr>
        <w:t>niversity”</w:t>
      </w:r>
      <w:r w:rsidR="00E432C5" w:rsidRPr="00FF069E">
        <w:rPr>
          <w:rFonts w:ascii="Century Gothic" w:hAnsi="Century Gothic" w:cs="Arial"/>
        </w:rPr>
        <w:t>.</w:t>
      </w:r>
    </w:p>
    <w:p w14:paraId="19480F19" w14:textId="2D1ABC25" w:rsidR="00741B4E" w:rsidRPr="00FF069E" w:rsidRDefault="00741B4E" w:rsidP="00CC18AF">
      <w:pPr>
        <w:pStyle w:val="Heading1"/>
        <w:rPr>
          <w:color w:val="auto"/>
        </w:rPr>
      </w:pPr>
      <w:r w:rsidRPr="00FF069E">
        <w:rPr>
          <w:color w:val="auto"/>
        </w:rPr>
        <w:lastRenderedPageBreak/>
        <w:t>Abstract</w:t>
      </w:r>
    </w:p>
    <w:p w14:paraId="152294BD" w14:textId="163603CB" w:rsidR="00C4467F" w:rsidRPr="00FF069E" w:rsidRDefault="00C4467F" w:rsidP="00E432C5">
      <w:pPr>
        <w:spacing w:after="0" w:line="276" w:lineRule="auto"/>
        <w:rPr>
          <w:rFonts w:ascii="Century Gothic" w:hAnsi="Century Gothic" w:cs="Arial"/>
        </w:rPr>
      </w:pPr>
      <w:bookmarkStart w:id="1" w:name="_Hlk121764920"/>
      <w:r w:rsidRPr="00FF069E">
        <w:rPr>
          <w:rFonts w:ascii="Century Gothic" w:hAnsi="Century Gothic" w:cs="Arial"/>
        </w:rPr>
        <w:t xml:space="preserve">Abstract of the paper must not exceed </w:t>
      </w:r>
      <w:r w:rsidR="00DB61AE">
        <w:rPr>
          <w:rFonts w:ascii="Century Gothic" w:hAnsi="Century Gothic" w:cs="Arial"/>
        </w:rPr>
        <w:t>30</w:t>
      </w:r>
      <w:r w:rsidRPr="00FF069E">
        <w:rPr>
          <w:rFonts w:ascii="Century Gothic" w:hAnsi="Century Gothic" w:cs="Arial"/>
        </w:rPr>
        <w:t xml:space="preserve">0 words. </w:t>
      </w:r>
    </w:p>
    <w:bookmarkEnd w:id="1"/>
    <w:p w14:paraId="5AA3BCC1" w14:textId="77777777" w:rsidR="00036210" w:rsidRPr="00FF069E" w:rsidRDefault="00036210" w:rsidP="00CC18AF">
      <w:pPr>
        <w:pStyle w:val="Heading1"/>
        <w:rPr>
          <w:color w:val="auto"/>
        </w:rPr>
      </w:pPr>
    </w:p>
    <w:p w14:paraId="0AD0ED3D" w14:textId="1629BF7C" w:rsidR="00C4467F" w:rsidRPr="00FF069E" w:rsidRDefault="00C4467F" w:rsidP="00CC18AF">
      <w:pPr>
        <w:pStyle w:val="Heading1"/>
        <w:rPr>
          <w:color w:val="auto"/>
        </w:rPr>
      </w:pPr>
      <w:r w:rsidRPr="00FF069E">
        <w:rPr>
          <w:color w:val="auto"/>
        </w:rPr>
        <w:t>Keywords</w:t>
      </w:r>
    </w:p>
    <w:p w14:paraId="4D431CA9" w14:textId="79D73669" w:rsidR="00C4467F" w:rsidRPr="00FF069E" w:rsidRDefault="00C4467F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4-6 keywords should be mentioned separated by semicolons. </w:t>
      </w:r>
    </w:p>
    <w:p w14:paraId="003549F1" w14:textId="77777777" w:rsidR="00036210" w:rsidRPr="00FF069E" w:rsidRDefault="00036210" w:rsidP="00CC18AF">
      <w:pPr>
        <w:pStyle w:val="Heading1"/>
        <w:rPr>
          <w:color w:val="auto"/>
        </w:rPr>
      </w:pPr>
    </w:p>
    <w:p w14:paraId="26A9AF88" w14:textId="568D279B" w:rsidR="00D014C1" w:rsidRPr="00FF069E" w:rsidRDefault="00767C68" w:rsidP="00CC18AF">
      <w:pPr>
        <w:pStyle w:val="Heading1"/>
        <w:rPr>
          <w:color w:val="auto"/>
        </w:rPr>
      </w:pPr>
      <w:r w:rsidRPr="00FF069E">
        <w:rPr>
          <w:color w:val="auto"/>
        </w:rPr>
        <w:t>Page Size and Spacing</w:t>
      </w:r>
    </w:p>
    <w:p w14:paraId="66414B45" w14:textId="06DE50D7" w:rsidR="00D014C1" w:rsidRPr="00FF069E" w:rsidRDefault="00767C68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Please adhere to the </w:t>
      </w:r>
      <w:r w:rsidR="00BB348F" w:rsidRPr="00FF069E">
        <w:rPr>
          <w:rFonts w:ascii="Century Gothic" w:hAnsi="Century Gothic" w:cs="Arial"/>
        </w:rPr>
        <w:t>Letter (8.5” x 11”) page size using the MS word</w:t>
      </w:r>
      <w:r w:rsidRPr="00FF069E">
        <w:rPr>
          <w:rFonts w:ascii="Century Gothic" w:hAnsi="Century Gothic" w:cs="Arial"/>
        </w:rPr>
        <w:t xml:space="preserve">. </w:t>
      </w:r>
      <w:r w:rsidR="00E432C5" w:rsidRPr="00FF069E">
        <w:rPr>
          <w:rFonts w:ascii="Century Gothic" w:hAnsi="Century Gothic" w:cs="Arial"/>
        </w:rPr>
        <w:t xml:space="preserve">Authors of the accepted papers will be required to format their papers </w:t>
      </w:r>
      <w:r w:rsidRPr="00FF069E">
        <w:rPr>
          <w:rFonts w:ascii="Century Gothic" w:hAnsi="Century Gothic" w:cs="Arial"/>
        </w:rPr>
        <w:t xml:space="preserve">in </w:t>
      </w:r>
      <w:r w:rsidR="00BB348F" w:rsidRPr="00FF069E">
        <w:rPr>
          <w:rFonts w:ascii="Century Gothic" w:hAnsi="Century Gothic" w:cs="Arial"/>
        </w:rPr>
        <w:t xml:space="preserve">this size. </w:t>
      </w:r>
      <w:r w:rsidRPr="00FF069E">
        <w:rPr>
          <w:rFonts w:ascii="Century Gothic" w:hAnsi="Century Gothic" w:cs="Arial"/>
        </w:rPr>
        <w:t>Please ensure your manuscript complies with the following instructions:</w:t>
      </w:r>
    </w:p>
    <w:p w14:paraId="73FC6FBB" w14:textId="537B08A4" w:rsidR="00D014C1" w:rsidRPr="00FF069E" w:rsidRDefault="00767C68" w:rsidP="00E43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Century Gothic" w:hAnsi="Century Gothic" w:cs="Arial"/>
        </w:rPr>
      </w:pPr>
      <w:r w:rsidRPr="00FF069E">
        <w:rPr>
          <w:rFonts w:ascii="Century Gothic" w:eastAsia="Georgia" w:hAnsi="Century Gothic" w:cs="Arial"/>
        </w:rPr>
        <w:t>Line spacing should be exactly 1.</w:t>
      </w:r>
      <w:r w:rsidR="00E432C5" w:rsidRPr="00FF069E">
        <w:rPr>
          <w:rFonts w:ascii="Century Gothic" w:eastAsia="Georgia" w:hAnsi="Century Gothic" w:cs="Arial"/>
        </w:rPr>
        <w:t>15</w:t>
      </w:r>
      <w:r w:rsidR="00870C84" w:rsidRPr="00FF069E">
        <w:rPr>
          <w:rFonts w:ascii="Century Gothic" w:eastAsia="Georgia" w:hAnsi="Century Gothic" w:cs="Arial"/>
        </w:rPr>
        <w:t>.</w:t>
      </w:r>
    </w:p>
    <w:p w14:paraId="225F4D5B" w14:textId="2F8095B2" w:rsidR="00D014C1" w:rsidRPr="00FF069E" w:rsidRDefault="00767C68" w:rsidP="00E43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Century Gothic" w:hAnsi="Century Gothic" w:cs="Arial"/>
        </w:rPr>
      </w:pPr>
      <w:r w:rsidRPr="00FF069E">
        <w:rPr>
          <w:rFonts w:ascii="Century Gothic" w:eastAsia="Georgia" w:hAnsi="Century Gothic" w:cs="Arial"/>
        </w:rPr>
        <w:t>Margins should be 1 inch (2.54 cm)</w:t>
      </w:r>
      <w:r w:rsidR="00870C84" w:rsidRPr="00FF069E">
        <w:rPr>
          <w:rFonts w:ascii="Century Gothic" w:eastAsia="Georgia" w:hAnsi="Century Gothic" w:cs="Arial"/>
        </w:rPr>
        <w:t>.</w:t>
      </w:r>
    </w:p>
    <w:p w14:paraId="51F7EBAB" w14:textId="77777777" w:rsidR="0062546A" w:rsidRPr="00FF069E" w:rsidRDefault="00BB348F" w:rsidP="00E43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Century Gothic" w:hAnsi="Century Gothic" w:cs="Arial"/>
        </w:rPr>
      </w:pPr>
      <w:r w:rsidRPr="00FF069E">
        <w:rPr>
          <w:rFonts w:ascii="Century Gothic" w:eastAsia="Georgia" w:hAnsi="Century Gothic" w:cs="Arial"/>
        </w:rPr>
        <w:t>D</w:t>
      </w:r>
      <w:r w:rsidR="00767C68" w:rsidRPr="00FF069E">
        <w:rPr>
          <w:rFonts w:ascii="Century Gothic" w:eastAsia="Georgia" w:hAnsi="Century Gothic" w:cs="Arial"/>
        </w:rPr>
        <w:t xml:space="preserve">o not use double spaces between </w:t>
      </w:r>
      <w:r w:rsidRPr="00FF069E">
        <w:rPr>
          <w:rFonts w:ascii="Century Gothic" w:eastAsia="Georgia" w:hAnsi="Century Gothic" w:cs="Arial"/>
        </w:rPr>
        <w:t xml:space="preserve">the </w:t>
      </w:r>
      <w:r w:rsidR="00767C68" w:rsidRPr="00FF069E">
        <w:rPr>
          <w:rFonts w:ascii="Century Gothic" w:eastAsia="Georgia" w:hAnsi="Century Gothic" w:cs="Arial"/>
        </w:rPr>
        <w:t>sentences</w:t>
      </w:r>
      <w:r w:rsidRPr="00FF069E">
        <w:rPr>
          <w:rFonts w:ascii="Century Gothic" w:eastAsia="Georgia" w:hAnsi="Century Gothic" w:cs="Arial"/>
        </w:rPr>
        <w:t>.</w:t>
      </w:r>
    </w:p>
    <w:p w14:paraId="48476BE6" w14:textId="48933227" w:rsidR="0062546A" w:rsidRPr="00FF069E" w:rsidRDefault="0062546A" w:rsidP="00E432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Century Gothic" w:hAnsi="Century Gothic" w:cs="Arial"/>
        </w:rPr>
      </w:pPr>
      <w:r w:rsidRPr="00FF069E">
        <w:rPr>
          <w:rFonts w:ascii="Century Gothic" w:eastAsia="Georgia" w:hAnsi="Century Gothic" w:cs="Arial"/>
        </w:rPr>
        <w:t>Please ensure all text should be justified.</w:t>
      </w:r>
    </w:p>
    <w:p w14:paraId="07D75313" w14:textId="77777777" w:rsidR="0062546A" w:rsidRPr="00FF069E" w:rsidRDefault="0062546A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Century Gothic" w:hAnsi="Century Gothic" w:cs="Arial"/>
        </w:rPr>
      </w:pPr>
    </w:p>
    <w:p w14:paraId="0F8B4520" w14:textId="6C074ABF" w:rsidR="0062546A" w:rsidRPr="00FF069E" w:rsidRDefault="00CC18AF" w:rsidP="00E432C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  <w:b/>
          <w:bCs/>
        </w:rPr>
        <w:t xml:space="preserve">Note: </w:t>
      </w:r>
      <w:r w:rsidR="00767C68" w:rsidRPr="00FF069E">
        <w:rPr>
          <w:rFonts w:ascii="Century Gothic" w:hAnsi="Century Gothic" w:cs="Arial"/>
        </w:rPr>
        <w:t>Non-compliance of these instructions may lead to desk rejection of your paper.</w:t>
      </w:r>
    </w:p>
    <w:p w14:paraId="3237BFF8" w14:textId="77777777" w:rsidR="00036210" w:rsidRPr="00FF069E" w:rsidRDefault="00036210" w:rsidP="00CC18AF">
      <w:pPr>
        <w:pStyle w:val="Heading1"/>
        <w:rPr>
          <w:b w:val="0"/>
          <w:color w:val="auto"/>
        </w:rPr>
      </w:pPr>
    </w:p>
    <w:p w14:paraId="686DB02C" w14:textId="176253DB" w:rsidR="00D014C1" w:rsidRPr="00FF069E" w:rsidRDefault="00767C68" w:rsidP="00CC18AF">
      <w:pPr>
        <w:pStyle w:val="Heading1"/>
        <w:rPr>
          <w:color w:val="auto"/>
        </w:rPr>
      </w:pPr>
      <w:r w:rsidRPr="00FF069E">
        <w:rPr>
          <w:color w:val="auto"/>
        </w:rPr>
        <w:t xml:space="preserve">Length </w:t>
      </w:r>
      <w:r w:rsidR="00B30224" w:rsidRPr="00FF069E">
        <w:rPr>
          <w:color w:val="auto"/>
        </w:rPr>
        <w:tab/>
      </w:r>
    </w:p>
    <w:p w14:paraId="331AA1AF" w14:textId="56171B74" w:rsidR="00D014C1" w:rsidRPr="00FF069E" w:rsidRDefault="00430F35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The length for each </w:t>
      </w:r>
      <w:r w:rsidR="00767C68" w:rsidRPr="00FF069E">
        <w:rPr>
          <w:rFonts w:ascii="Century Gothic" w:hAnsi="Century Gothic" w:cs="Arial"/>
        </w:rPr>
        <w:t xml:space="preserve">submission </w:t>
      </w:r>
      <w:r w:rsidRPr="00FF069E">
        <w:rPr>
          <w:rFonts w:ascii="Century Gothic" w:hAnsi="Century Gothic" w:cs="Arial"/>
        </w:rPr>
        <w:t xml:space="preserve">type is </w:t>
      </w:r>
      <w:r w:rsidR="00767C68" w:rsidRPr="00FF069E">
        <w:rPr>
          <w:rFonts w:ascii="Century Gothic" w:hAnsi="Century Gothic" w:cs="Arial"/>
        </w:rPr>
        <w:t>specifi</w:t>
      </w:r>
      <w:r w:rsidRPr="00FF069E">
        <w:rPr>
          <w:rFonts w:ascii="Century Gothic" w:hAnsi="Century Gothic" w:cs="Arial"/>
        </w:rPr>
        <w:t>ed</w:t>
      </w:r>
      <w:r w:rsidR="00767C68" w:rsidRPr="00FF069E">
        <w:rPr>
          <w:rFonts w:ascii="Century Gothic" w:hAnsi="Century Gothic" w:cs="Arial"/>
        </w:rPr>
        <w:t xml:space="preserve"> </w:t>
      </w:r>
      <w:r w:rsidR="000D3FB4" w:rsidRPr="00FF069E">
        <w:rPr>
          <w:rFonts w:ascii="Century Gothic" w:hAnsi="Century Gothic" w:cs="Arial"/>
        </w:rPr>
        <w:t>in the</w:t>
      </w:r>
      <w:r w:rsidRPr="00FF069E">
        <w:rPr>
          <w:rFonts w:ascii="Century Gothic" w:hAnsi="Century Gothic" w:cs="Arial"/>
        </w:rPr>
        <w:t xml:space="preserve"> </w:t>
      </w:r>
      <w:r w:rsidR="007B297B" w:rsidRPr="00FF069E">
        <w:rPr>
          <w:rFonts w:ascii="Century Gothic" w:hAnsi="Century Gothic" w:cs="Arial"/>
          <w:b/>
          <w:bCs/>
        </w:rPr>
        <w:t>‘Submission Instruction’</w:t>
      </w:r>
      <w:r w:rsidR="007B297B" w:rsidRPr="00FF069E">
        <w:rPr>
          <w:rFonts w:ascii="Century Gothic" w:hAnsi="Century Gothic" w:cs="Arial"/>
        </w:rPr>
        <w:t xml:space="preserve"> heading available at the ICBM </w:t>
      </w:r>
      <w:hyperlink r:id="rId8" w:history="1">
        <w:r w:rsidR="007B297B" w:rsidRPr="00FF069E">
          <w:rPr>
            <w:rStyle w:val="Hyperlink"/>
            <w:rFonts w:ascii="Century Gothic" w:hAnsi="Century Gothic" w:cs="Arial"/>
            <w:color w:val="auto"/>
          </w:rPr>
          <w:t>website</w:t>
        </w:r>
      </w:hyperlink>
      <w:r w:rsidRPr="00FF069E">
        <w:rPr>
          <w:rFonts w:ascii="Century Gothic" w:hAnsi="Century Gothic" w:cs="Arial"/>
        </w:rPr>
        <w:t xml:space="preserve">. </w:t>
      </w:r>
      <w:r w:rsidR="00767C68" w:rsidRPr="00FF069E">
        <w:rPr>
          <w:rFonts w:ascii="Century Gothic" w:hAnsi="Century Gothic" w:cs="Arial"/>
        </w:rPr>
        <w:t>Any submission exceed</w:t>
      </w:r>
      <w:r w:rsidRPr="00FF069E">
        <w:rPr>
          <w:rFonts w:ascii="Century Gothic" w:hAnsi="Century Gothic" w:cs="Arial"/>
        </w:rPr>
        <w:t>ing</w:t>
      </w:r>
      <w:r w:rsidR="00767C68" w:rsidRPr="00FF069E">
        <w:rPr>
          <w:rFonts w:ascii="Century Gothic" w:hAnsi="Century Gothic" w:cs="Arial"/>
        </w:rPr>
        <w:t xml:space="preserve"> </w:t>
      </w:r>
      <w:r w:rsidRPr="00FF069E">
        <w:rPr>
          <w:rFonts w:ascii="Century Gothic" w:hAnsi="Century Gothic" w:cs="Arial"/>
        </w:rPr>
        <w:t xml:space="preserve">the </w:t>
      </w:r>
      <w:r w:rsidR="00767C68" w:rsidRPr="00FF069E">
        <w:rPr>
          <w:rFonts w:ascii="Century Gothic" w:hAnsi="Century Gothic" w:cs="Arial"/>
        </w:rPr>
        <w:t xml:space="preserve">page length limit will </w:t>
      </w:r>
      <w:r w:rsidRPr="00FF069E">
        <w:rPr>
          <w:rFonts w:ascii="Century Gothic" w:hAnsi="Century Gothic" w:cs="Arial"/>
        </w:rPr>
        <w:t xml:space="preserve">not be considered for </w:t>
      </w:r>
      <w:r w:rsidR="00767C68" w:rsidRPr="00FF069E">
        <w:rPr>
          <w:rFonts w:ascii="Century Gothic" w:hAnsi="Century Gothic" w:cs="Arial"/>
        </w:rPr>
        <w:t>review.</w:t>
      </w:r>
    </w:p>
    <w:p w14:paraId="7C957B13" w14:textId="77777777" w:rsidR="00036210" w:rsidRPr="00FF069E" w:rsidRDefault="00036210" w:rsidP="00CC18AF">
      <w:pPr>
        <w:pStyle w:val="Heading1"/>
        <w:rPr>
          <w:color w:val="auto"/>
        </w:rPr>
      </w:pPr>
    </w:p>
    <w:p w14:paraId="571F67AB" w14:textId="1FCC52E9" w:rsidR="00D014C1" w:rsidRPr="00FF069E" w:rsidRDefault="0062546A" w:rsidP="00CC18AF">
      <w:pPr>
        <w:pStyle w:val="Heading1"/>
        <w:rPr>
          <w:color w:val="auto"/>
          <w:sz w:val="28"/>
          <w:szCs w:val="28"/>
        </w:rPr>
      </w:pPr>
      <w:r w:rsidRPr="00FF069E">
        <w:rPr>
          <w:color w:val="auto"/>
          <w:sz w:val="28"/>
          <w:szCs w:val="28"/>
        </w:rPr>
        <w:t>First Order Heading / Main Section</w:t>
      </w:r>
    </w:p>
    <w:p w14:paraId="53AF9E0C" w14:textId="675B9142" w:rsidR="00D014C1" w:rsidRPr="00FF069E" w:rsidRDefault="00767C68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The heading of </w:t>
      </w:r>
      <w:r w:rsidR="00DE11B6" w:rsidRPr="00FF069E">
        <w:rPr>
          <w:rFonts w:ascii="Century Gothic" w:hAnsi="Century Gothic" w:cs="Arial"/>
        </w:rPr>
        <w:t>the</w:t>
      </w:r>
      <w:r w:rsidRPr="00FF069E">
        <w:rPr>
          <w:rFonts w:ascii="Century Gothic" w:hAnsi="Century Gothic" w:cs="Arial"/>
        </w:rPr>
        <w:t xml:space="preserve"> </w:t>
      </w:r>
      <w:r w:rsidR="0062546A" w:rsidRPr="00FF069E">
        <w:rPr>
          <w:rFonts w:ascii="Century Gothic" w:hAnsi="Century Gothic" w:cs="Arial"/>
        </w:rPr>
        <w:t xml:space="preserve">main </w:t>
      </w:r>
      <w:r w:rsidRPr="00FF069E">
        <w:rPr>
          <w:rFonts w:ascii="Century Gothic" w:hAnsi="Century Gothic" w:cs="Arial"/>
        </w:rPr>
        <w:t xml:space="preserve">section should </w:t>
      </w:r>
      <w:r w:rsidR="0062546A" w:rsidRPr="00FF069E">
        <w:rPr>
          <w:rFonts w:ascii="Century Gothic" w:hAnsi="Century Gothic" w:cs="Arial"/>
        </w:rPr>
        <w:t>be kept as 1</w:t>
      </w:r>
      <w:r w:rsidR="00E432C5" w:rsidRPr="00FF069E">
        <w:rPr>
          <w:rFonts w:ascii="Century Gothic" w:hAnsi="Century Gothic" w:cs="Arial"/>
        </w:rPr>
        <w:t>4</w:t>
      </w:r>
      <w:r w:rsidR="0062546A" w:rsidRPr="00FF069E">
        <w:rPr>
          <w:rFonts w:ascii="Century Gothic" w:hAnsi="Century Gothic" w:cs="Arial"/>
        </w:rPr>
        <w:t>-</w:t>
      </w:r>
      <w:r w:rsidRPr="00FF069E">
        <w:rPr>
          <w:rFonts w:ascii="Century Gothic" w:hAnsi="Century Gothic" w:cs="Arial"/>
        </w:rPr>
        <w:t xml:space="preserve">point bold, </w:t>
      </w:r>
      <w:r w:rsidR="00C4467F" w:rsidRPr="00FF069E">
        <w:rPr>
          <w:rFonts w:ascii="Century Gothic" w:hAnsi="Century Gothic" w:cs="Arial"/>
        </w:rPr>
        <w:t>left aligned</w:t>
      </w:r>
      <w:r w:rsidR="00DE11B6" w:rsidRPr="00FF069E">
        <w:rPr>
          <w:rFonts w:ascii="Century Gothic" w:hAnsi="Century Gothic" w:cs="Arial"/>
        </w:rPr>
        <w:t xml:space="preserve">, </w:t>
      </w:r>
      <w:r w:rsidR="00E432C5" w:rsidRPr="00FF069E">
        <w:rPr>
          <w:rFonts w:ascii="Century Gothic" w:hAnsi="Century Gothic" w:cs="Arial"/>
        </w:rPr>
        <w:t xml:space="preserve">Century Gothic font style </w:t>
      </w:r>
      <w:r w:rsidR="00AA0CC5" w:rsidRPr="00FF069E">
        <w:rPr>
          <w:rFonts w:ascii="Century Gothic" w:hAnsi="Century Gothic" w:cs="Arial"/>
        </w:rPr>
        <w:t>with initial letters capitalized</w:t>
      </w:r>
      <w:r w:rsidRPr="00FF069E">
        <w:rPr>
          <w:rFonts w:ascii="Century Gothic" w:hAnsi="Century Gothic" w:cs="Arial"/>
        </w:rPr>
        <w:t xml:space="preserve">. </w:t>
      </w:r>
      <w:r w:rsidR="00DE11B6" w:rsidRPr="00FF069E">
        <w:rPr>
          <w:rFonts w:ascii="Century Gothic" w:hAnsi="Century Gothic" w:cs="Arial"/>
        </w:rPr>
        <w:t>Sections</w:t>
      </w:r>
      <w:r w:rsidRPr="00FF069E">
        <w:rPr>
          <w:rFonts w:ascii="Century Gothic" w:hAnsi="Century Gothic" w:cs="Arial"/>
        </w:rPr>
        <w:t xml:space="preserve"> should not be numbered. </w:t>
      </w:r>
    </w:p>
    <w:p w14:paraId="68316954" w14:textId="77777777" w:rsidR="00C4467F" w:rsidRPr="00FF069E" w:rsidRDefault="00C4467F" w:rsidP="00E432C5">
      <w:pPr>
        <w:spacing w:after="0" w:line="276" w:lineRule="auto"/>
        <w:rPr>
          <w:rFonts w:ascii="Century Gothic" w:hAnsi="Century Gothic" w:cs="Arial"/>
          <w:sz w:val="22"/>
          <w:szCs w:val="22"/>
        </w:rPr>
      </w:pPr>
    </w:p>
    <w:p w14:paraId="225FF63D" w14:textId="6F400B97" w:rsidR="00D014C1" w:rsidRPr="00FF069E" w:rsidRDefault="0062546A" w:rsidP="00CC18AF">
      <w:pPr>
        <w:pStyle w:val="Heading2"/>
        <w:rPr>
          <w:i w:val="0"/>
          <w:iCs/>
          <w:color w:val="auto"/>
          <w:sz w:val="24"/>
          <w:szCs w:val="22"/>
        </w:rPr>
      </w:pPr>
      <w:r w:rsidRPr="00FF069E">
        <w:rPr>
          <w:i w:val="0"/>
          <w:iCs/>
          <w:color w:val="auto"/>
          <w:sz w:val="24"/>
          <w:szCs w:val="22"/>
        </w:rPr>
        <w:t>Second Order Heading (</w:t>
      </w:r>
      <w:r w:rsidR="00767C68" w:rsidRPr="00FF069E">
        <w:rPr>
          <w:i w:val="0"/>
          <w:iCs/>
          <w:color w:val="auto"/>
          <w:sz w:val="24"/>
          <w:szCs w:val="22"/>
        </w:rPr>
        <w:t>Sub</w:t>
      </w:r>
      <w:r w:rsidRPr="00FF069E">
        <w:rPr>
          <w:i w:val="0"/>
          <w:iCs/>
          <w:color w:val="auto"/>
          <w:sz w:val="24"/>
          <w:szCs w:val="22"/>
        </w:rPr>
        <w:t>-</w:t>
      </w:r>
      <w:r w:rsidR="00767C68" w:rsidRPr="00FF069E">
        <w:rPr>
          <w:i w:val="0"/>
          <w:iCs/>
          <w:color w:val="auto"/>
          <w:sz w:val="24"/>
          <w:szCs w:val="22"/>
        </w:rPr>
        <w:t>sections</w:t>
      </w:r>
      <w:r w:rsidRPr="00FF069E">
        <w:rPr>
          <w:i w:val="0"/>
          <w:iCs/>
          <w:color w:val="auto"/>
          <w:sz w:val="24"/>
          <w:szCs w:val="22"/>
        </w:rPr>
        <w:t>)</w:t>
      </w:r>
    </w:p>
    <w:p w14:paraId="04A1D607" w14:textId="52DBED7D" w:rsidR="00D014C1" w:rsidRPr="00FF069E" w:rsidRDefault="00AA0CC5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The </w:t>
      </w:r>
      <w:r w:rsidR="00DE11B6" w:rsidRPr="00FF069E">
        <w:rPr>
          <w:rFonts w:ascii="Century Gothic" w:hAnsi="Century Gothic" w:cs="Arial"/>
        </w:rPr>
        <w:t xml:space="preserve">Second order </w:t>
      </w:r>
      <w:r w:rsidRPr="00FF069E">
        <w:rPr>
          <w:rFonts w:ascii="Century Gothic" w:hAnsi="Century Gothic" w:cs="Arial"/>
        </w:rPr>
        <w:t xml:space="preserve">heading should be kept as </w:t>
      </w:r>
      <w:r w:rsidR="00DE11B6" w:rsidRPr="00FF069E">
        <w:rPr>
          <w:rFonts w:ascii="Century Gothic" w:hAnsi="Century Gothic" w:cs="Arial"/>
        </w:rPr>
        <w:t>12-point bold, left aligned, Century Gothic font style with initial letters capitalized.</w:t>
      </w:r>
      <w:r w:rsidRPr="00FF069E">
        <w:rPr>
          <w:rFonts w:ascii="Century Gothic" w:hAnsi="Century Gothic" w:cs="Arial"/>
        </w:rPr>
        <w:t xml:space="preserve"> </w:t>
      </w:r>
      <w:r w:rsidR="00870C84" w:rsidRPr="00FF069E">
        <w:rPr>
          <w:rFonts w:ascii="Century Gothic" w:hAnsi="Century Gothic" w:cs="Arial"/>
        </w:rPr>
        <w:t xml:space="preserve">In any of the sub-sections and sub-subsections, please don’t capitalize the </w:t>
      </w:r>
      <w:r w:rsidR="00767C68" w:rsidRPr="00FF069E">
        <w:rPr>
          <w:rFonts w:ascii="Century Gothic" w:hAnsi="Century Gothic" w:cs="Arial"/>
        </w:rPr>
        <w:t xml:space="preserve">words like </w:t>
      </w:r>
      <w:r w:rsidR="00870C84" w:rsidRPr="00FF069E">
        <w:rPr>
          <w:rFonts w:ascii="Century Gothic" w:hAnsi="Century Gothic" w:cs="Arial"/>
        </w:rPr>
        <w:t xml:space="preserve">‘of’, </w:t>
      </w:r>
      <w:r w:rsidR="00767C68" w:rsidRPr="00FF069E">
        <w:rPr>
          <w:rFonts w:ascii="Century Gothic" w:hAnsi="Century Gothic" w:cs="Arial"/>
        </w:rPr>
        <w:t>‘the’,</w:t>
      </w:r>
      <w:r w:rsidR="00870C84" w:rsidRPr="00FF069E">
        <w:rPr>
          <w:rFonts w:ascii="Century Gothic" w:hAnsi="Century Gothic" w:cs="Arial"/>
        </w:rPr>
        <w:t xml:space="preserve"> </w:t>
      </w:r>
      <w:r w:rsidR="00767C68" w:rsidRPr="00FF069E">
        <w:rPr>
          <w:rFonts w:ascii="Century Gothic" w:hAnsi="Century Gothic" w:cs="Arial"/>
        </w:rPr>
        <w:t>‘a</w:t>
      </w:r>
      <w:r w:rsidR="00870C84" w:rsidRPr="00FF069E">
        <w:rPr>
          <w:rFonts w:ascii="Century Gothic" w:hAnsi="Century Gothic" w:cs="Arial"/>
        </w:rPr>
        <w:t>n</w:t>
      </w:r>
      <w:r w:rsidR="00767C68" w:rsidRPr="00FF069E">
        <w:rPr>
          <w:rFonts w:ascii="Century Gothic" w:hAnsi="Century Gothic" w:cs="Arial"/>
        </w:rPr>
        <w:t>’, ‘a’ unless it is the first word of the heading.</w:t>
      </w:r>
      <w:r w:rsidR="00870C84" w:rsidRPr="00FF069E">
        <w:rPr>
          <w:rFonts w:ascii="Century Gothic" w:hAnsi="Century Gothic" w:cs="Arial"/>
        </w:rPr>
        <w:t xml:space="preserve"> </w:t>
      </w:r>
    </w:p>
    <w:p w14:paraId="5709BE5D" w14:textId="77777777" w:rsidR="00C4467F" w:rsidRPr="00FF069E" w:rsidRDefault="00C4467F" w:rsidP="00CC18AF">
      <w:pPr>
        <w:pStyle w:val="Heading3"/>
        <w:rPr>
          <w:color w:val="auto"/>
        </w:rPr>
      </w:pPr>
    </w:p>
    <w:p w14:paraId="604B0580" w14:textId="2BD8CB21" w:rsidR="00D014C1" w:rsidRPr="00FF069E" w:rsidRDefault="00741B4E" w:rsidP="00CC18AF">
      <w:pPr>
        <w:pStyle w:val="Heading3"/>
        <w:rPr>
          <w:i/>
          <w:iCs/>
          <w:color w:val="auto"/>
          <w:sz w:val="22"/>
          <w:szCs w:val="22"/>
        </w:rPr>
      </w:pPr>
      <w:r w:rsidRPr="00FF069E">
        <w:rPr>
          <w:i/>
          <w:iCs/>
          <w:color w:val="auto"/>
          <w:sz w:val="22"/>
          <w:szCs w:val="22"/>
        </w:rPr>
        <w:t>Third Order Heading (</w:t>
      </w:r>
      <w:r w:rsidR="00767C68" w:rsidRPr="00FF069E">
        <w:rPr>
          <w:i/>
          <w:iCs/>
          <w:color w:val="auto"/>
          <w:sz w:val="22"/>
          <w:szCs w:val="22"/>
        </w:rPr>
        <w:t>Sub-subsections</w:t>
      </w:r>
      <w:r w:rsidRPr="00FF069E">
        <w:rPr>
          <w:i/>
          <w:iCs/>
          <w:color w:val="auto"/>
          <w:sz w:val="22"/>
          <w:szCs w:val="22"/>
        </w:rPr>
        <w:t>)</w:t>
      </w:r>
    </w:p>
    <w:p w14:paraId="40488475" w14:textId="08C54401" w:rsidR="0062546A" w:rsidRPr="00FF069E" w:rsidRDefault="00AA0CC5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The </w:t>
      </w:r>
      <w:r w:rsidR="00DE11B6" w:rsidRPr="00FF069E">
        <w:rPr>
          <w:rFonts w:ascii="Century Gothic" w:hAnsi="Century Gothic" w:cs="Arial"/>
        </w:rPr>
        <w:t xml:space="preserve">Third Order </w:t>
      </w:r>
      <w:r w:rsidRPr="00FF069E">
        <w:rPr>
          <w:rFonts w:ascii="Century Gothic" w:hAnsi="Century Gothic" w:cs="Arial"/>
        </w:rPr>
        <w:t xml:space="preserve">heading should be kept as </w:t>
      </w:r>
      <w:r w:rsidR="00DE11B6" w:rsidRPr="00FF069E">
        <w:rPr>
          <w:rFonts w:ascii="Century Gothic" w:hAnsi="Century Gothic" w:cs="Arial"/>
        </w:rPr>
        <w:t xml:space="preserve">11-point bold, Italic, left aligned, Century Gothic font style with initial letters capitalized. </w:t>
      </w:r>
    </w:p>
    <w:p w14:paraId="2DF7CDBE" w14:textId="77777777" w:rsidR="00CC18AF" w:rsidRPr="00FF069E" w:rsidRDefault="00CC18AF" w:rsidP="00CC18AF">
      <w:pPr>
        <w:pStyle w:val="Heading2"/>
        <w:rPr>
          <w:color w:val="auto"/>
        </w:rPr>
      </w:pPr>
    </w:p>
    <w:p w14:paraId="515942D9" w14:textId="09C38CA8" w:rsidR="009E2A96" w:rsidRPr="00FF069E" w:rsidRDefault="009E2A96" w:rsidP="00CC18AF">
      <w:pPr>
        <w:pStyle w:val="Heading2"/>
        <w:rPr>
          <w:i w:val="0"/>
          <w:iCs/>
          <w:color w:val="auto"/>
          <w:sz w:val="20"/>
          <w:szCs w:val="18"/>
        </w:rPr>
      </w:pPr>
      <w:r w:rsidRPr="00FF069E">
        <w:rPr>
          <w:i w:val="0"/>
          <w:iCs/>
          <w:color w:val="auto"/>
          <w:sz w:val="20"/>
          <w:szCs w:val="18"/>
        </w:rPr>
        <w:t>Body Text</w:t>
      </w:r>
    </w:p>
    <w:p w14:paraId="1D952149" w14:textId="77777777" w:rsidR="00A60033" w:rsidRDefault="009E2A96" w:rsidP="00CC18AF">
      <w:pPr>
        <w:spacing w:after="0" w:line="276" w:lineRule="auto"/>
        <w:jc w:val="left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Please use the 10-point, justified “Century Gothic” style font for body text. </w:t>
      </w:r>
    </w:p>
    <w:p w14:paraId="6DA0EAB6" w14:textId="01C27F2A" w:rsidR="009E2A96" w:rsidRPr="00FF069E" w:rsidRDefault="009E2A96" w:rsidP="00CC18AF">
      <w:pPr>
        <w:spacing w:after="0" w:line="276" w:lineRule="auto"/>
        <w:jc w:val="left"/>
        <w:rPr>
          <w:rFonts w:ascii="Century Gothic" w:hAnsi="Century Gothic" w:cs="Arial"/>
        </w:rPr>
      </w:pPr>
      <w:r w:rsidRPr="00FF069E">
        <w:t xml:space="preserve"> </w:t>
      </w:r>
    </w:p>
    <w:p w14:paraId="3D6DE518" w14:textId="410B67FB" w:rsidR="00D014C1" w:rsidRPr="00FF069E" w:rsidRDefault="00767C68" w:rsidP="00CC18AF">
      <w:pPr>
        <w:pStyle w:val="Heading1"/>
        <w:rPr>
          <w:color w:val="auto"/>
        </w:rPr>
      </w:pPr>
      <w:r w:rsidRPr="00FF069E">
        <w:rPr>
          <w:color w:val="auto"/>
        </w:rPr>
        <w:t>Figures, Tables &amp; Captions</w:t>
      </w:r>
    </w:p>
    <w:p w14:paraId="0A37501D" w14:textId="37AA54DC" w:rsidR="00D014C1" w:rsidRPr="00FF069E" w:rsidRDefault="00AA0CC5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>Pictures and Tables should be c</w:t>
      </w:r>
      <w:r w:rsidR="00767C68" w:rsidRPr="00FF069E">
        <w:rPr>
          <w:rFonts w:ascii="Century Gothic" w:hAnsi="Century Gothic" w:cs="Arial"/>
        </w:rPr>
        <w:t>aption</w:t>
      </w:r>
      <w:r w:rsidRPr="00FF069E">
        <w:rPr>
          <w:rFonts w:ascii="Century Gothic" w:hAnsi="Century Gothic" w:cs="Arial"/>
        </w:rPr>
        <w:t>ed</w:t>
      </w:r>
      <w:r w:rsidR="00767C68" w:rsidRPr="00FF069E">
        <w:rPr>
          <w:rFonts w:ascii="Century Gothic" w:hAnsi="Century Gothic" w:cs="Arial"/>
        </w:rPr>
        <w:t xml:space="preserve"> </w:t>
      </w:r>
      <w:r w:rsidRPr="00FF069E">
        <w:rPr>
          <w:rFonts w:ascii="Century Gothic" w:hAnsi="Century Gothic" w:cs="Arial"/>
        </w:rPr>
        <w:t xml:space="preserve">using </w:t>
      </w:r>
      <w:r w:rsidR="00767C68" w:rsidRPr="00FF069E">
        <w:rPr>
          <w:rFonts w:ascii="Century Gothic" w:hAnsi="Century Gothic" w:cs="Arial"/>
        </w:rPr>
        <w:t>1</w:t>
      </w:r>
      <w:r w:rsidR="00DE11B6" w:rsidRPr="00FF069E">
        <w:rPr>
          <w:rFonts w:ascii="Century Gothic" w:hAnsi="Century Gothic" w:cs="Arial"/>
        </w:rPr>
        <w:t>0</w:t>
      </w:r>
      <w:r w:rsidR="00767C68" w:rsidRPr="00FF069E">
        <w:rPr>
          <w:rFonts w:ascii="Century Gothic" w:hAnsi="Century Gothic" w:cs="Arial"/>
        </w:rPr>
        <w:t>-point</w:t>
      </w:r>
      <w:r w:rsidR="00DE11B6" w:rsidRPr="00FF069E">
        <w:rPr>
          <w:rFonts w:ascii="Century Gothic" w:hAnsi="Century Gothic" w:cs="Arial"/>
        </w:rPr>
        <w:t xml:space="preserve">, </w:t>
      </w:r>
      <w:r w:rsidR="00767C68" w:rsidRPr="00FF069E">
        <w:rPr>
          <w:rFonts w:ascii="Century Gothic" w:hAnsi="Century Gothic" w:cs="Arial"/>
        </w:rPr>
        <w:t>bold</w:t>
      </w:r>
      <w:r w:rsidR="00097585" w:rsidRPr="00FF069E">
        <w:rPr>
          <w:rFonts w:ascii="Century Gothic" w:hAnsi="Century Gothic" w:cs="Arial"/>
        </w:rPr>
        <w:t>, “</w:t>
      </w:r>
      <w:r w:rsidR="00DE11B6" w:rsidRPr="00FF069E">
        <w:rPr>
          <w:rFonts w:ascii="Century Gothic" w:hAnsi="Century Gothic" w:cs="Arial"/>
        </w:rPr>
        <w:t>Century Gothic</w:t>
      </w:r>
      <w:r w:rsidR="00097585" w:rsidRPr="00FF069E">
        <w:rPr>
          <w:rFonts w:ascii="Century Gothic" w:hAnsi="Century Gothic" w:cs="Arial"/>
        </w:rPr>
        <w:t>”</w:t>
      </w:r>
      <w:r w:rsidR="00DE11B6" w:rsidRPr="00FF069E">
        <w:rPr>
          <w:rFonts w:ascii="Century Gothic" w:hAnsi="Century Gothic" w:cs="Arial"/>
        </w:rPr>
        <w:t xml:space="preserve"> Style</w:t>
      </w:r>
      <w:r w:rsidR="00767C68" w:rsidRPr="00FF069E">
        <w:rPr>
          <w:rFonts w:ascii="Century Gothic" w:hAnsi="Century Gothic" w:cs="Arial"/>
        </w:rPr>
        <w:t xml:space="preserve">. They should be numbered </w:t>
      </w:r>
      <w:r w:rsidRPr="00FF069E">
        <w:rPr>
          <w:rFonts w:ascii="Century Gothic" w:hAnsi="Century Gothic" w:cs="Arial"/>
        </w:rPr>
        <w:t xml:space="preserve">as </w:t>
      </w:r>
      <w:r w:rsidR="003B1494" w:rsidRPr="00FF069E">
        <w:rPr>
          <w:rFonts w:ascii="Century Gothic" w:hAnsi="Century Gothic" w:cs="Arial"/>
        </w:rPr>
        <w:t>“</w:t>
      </w:r>
      <w:r w:rsidR="00767C68" w:rsidRPr="00FF069E">
        <w:rPr>
          <w:rFonts w:ascii="Century Gothic" w:hAnsi="Century Gothic" w:cs="Arial"/>
        </w:rPr>
        <w:t>Table 1</w:t>
      </w:r>
      <w:r w:rsidR="00DE11B6" w:rsidRPr="00FF069E">
        <w:rPr>
          <w:rFonts w:ascii="Century Gothic" w:hAnsi="Century Gothic" w:cs="Arial"/>
        </w:rPr>
        <w:t>:</w:t>
      </w:r>
      <w:r w:rsidR="00097585" w:rsidRPr="00FF069E">
        <w:rPr>
          <w:rFonts w:ascii="Century Gothic" w:hAnsi="Century Gothic" w:cs="Arial"/>
        </w:rPr>
        <w:t xml:space="preserve"> ,</w:t>
      </w:r>
      <w:r w:rsidR="00DE11B6" w:rsidRPr="00FF069E">
        <w:rPr>
          <w:rFonts w:ascii="Century Gothic" w:hAnsi="Century Gothic" w:cs="Arial"/>
        </w:rPr>
        <w:t xml:space="preserve"> </w:t>
      </w:r>
      <w:r w:rsidR="00767C68" w:rsidRPr="00FF069E">
        <w:rPr>
          <w:rFonts w:ascii="Century Gothic" w:hAnsi="Century Gothic" w:cs="Arial"/>
        </w:rPr>
        <w:t>Figure 2</w:t>
      </w:r>
      <w:r w:rsidR="00DE11B6" w:rsidRPr="00FF069E">
        <w:rPr>
          <w:rFonts w:ascii="Century Gothic" w:hAnsi="Century Gothic" w:cs="Arial"/>
        </w:rPr>
        <w:t>:</w:t>
      </w:r>
      <w:r w:rsidR="00767C68" w:rsidRPr="00FF069E">
        <w:rPr>
          <w:rFonts w:ascii="Century Gothic" w:hAnsi="Century Gothic" w:cs="Arial"/>
        </w:rPr>
        <w:t>”), centered and placed beneath the figure or table.</w:t>
      </w:r>
      <w:r w:rsidRPr="00FF069E">
        <w:rPr>
          <w:rFonts w:ascii="Century Gothic" w:hAnsi="Century Gothic" w:cs="Arial"/>
        </w:rPr>
        <w:t xml:space="preserve"> Since all papers will be reviewed electronically, </w:t>
      </w:r>
      <w:r w:rsidR="00767C68" w:rsidRPr="00FF069E">
        <w:rPr>
          <w:rFonts w:ascii="Century Gothic" w:hAnsi="Century Gothic" w:cs="Arial"/>
        </w:rPr>
        <w:t xml:space="preserve">color figures are </w:t>
      </w:r>
      <w:r w:rsidRPr="00FF069E">
        <w:rPr>
          <w:rFonts w:ascii="Century Gothic" w:hAnsi="Century Gothic" w:cs="Arial"/>
        </w:rPr>
        <w:t>also encouraged</w:t>
      </w:r>
      <w:r w:rsidR="00767C68" w:rsidRPr="00FF069E">
        <w:rPr>
          <w:rFonts w:ascii="Century Gothic" w:hAnsi="Century Gothic" w:cs="Arial"/>
        </w:rPr>
        <w:t xml:space="preserve">. </w:t>
      </w:r>
    </w:p>
    <w:p w14:paraId="70705591" w14:textId="77777777" w:rsidR="003B1494" w:rsidRPr="00FF069E" w:rsidRDefault="003B1494" w:rsidP="00E432C5">
      <w:pPr>
        <w:spacing w:after="0" w:line="276" w:lineRule="auto"/>
        <w:rPr>
          <w:rFonts w:ascii="Century Gothic" w:hAnsi="Century Gothic" w:cs="Arial"/>
        </w:rPr>
      </w:pPr>
    </w:p>
    <w:p w14:paraId="386D2165" w14:textId="4EEDB1F3" w:rsidR="00F23564" w:rsidRPr="00DB61AE" w:rsidRDefault="00DB61AE" w:rsidP="00DB61AE">
      <w:pPr>
        <w:pStyle w:val="NormalWeb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A6CA1FC" wp14:editId="2D56EE9D">
            <wp:extent cx="2623714" cy="3710940"/>
            <wp:effectExtent l="0" t="0" r="5715" b="3810"/>
            <wp:docPr id="809259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66" cy="373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145A" w14:textId="31143236" w:rsidR="00741B4E" w:rsidRPr="00FF069E" w:rsidRDefault="00741B4E" w:rsidP="00DB61AE">
      <w:pPr>
        <w:spacing w:after="0" w:line="360" w:lineRule="auto"/>
        <w:jc w:val="center"/>
        <w:rPr>
          <w:rFonts w:ascii="Century Gothic" w:hAnsi="Century Gothic" w:cs="Arial"/>
          <w:b/>
          <w:bCs/>
        </w:rPr>
      </w:pPr>
      <w:r w:rsidRPr="00FF069E">
        <w:rPr>
          <w:rFonts w:ascii="Century Gothic" w:hAnsi="Century Gothic" w:cs="Arial"/>
          <w:b/>
          <w:bCs/>
        </w:rPr>
        <w:t>Fig</w:t>
      </w:r>
      <w:r w:rsidR="00AA0CC5" w:rsidRPr="00FF069E">
        <w:rPr>
          <w:rFonts w:ascii="Century Gothic" w:hAnsi="Century Gothic" w:cs="Arial"/>
          <w:b/>
          <w:bCs/>
        </w:rPr>
        <w:t>ure</w:t>
      </w:r>
      <w:r w:rsidRPr="00FF069E">
        <w:rPr>
          <w:rFonts w:ascii="Century Gothic" w:hAnsi="Century Gothic" w:cs="Arial"/>
          <w:b/>
          <w:bCs/>
        </w:rPr>
        <w:t xml:space="preserve"> 1: </w:t>
      </w:r>
      <w:r w:rsidR="00C40575">
        <w:rPr>
          <w:rFonts w:ascii="Century Gothic" w:hAnsi="Century Gothic" w:cs="Arial"/>
          <w:b/>
          <w:bCs/>
        </w:rPr>
        <w:t xml:space="preserve">MAJU MS </w:t>
      </w:r>
      <w:r w:rsidR="005309CA">
        <w:rPr>
          <w:rFonts w:ascii="Century Gothic" w:hAnsi="Century Gothic" w:cs="Arial"/>
          <w:b/>
          <w:bCs/>
        </w:rPr>
        <w:t>(</w:t>
      </w:r>
      <w:r w:rsidR="00C40575">
        <w:rPr>
          <w:rFonts w:ascii="Century Gothic" w:hAnsi="Century Gothic" w:cs="Arial"/>
          <w:b/>
          <w:bCs/>
        </w:rPr>
        <w:t>Project Management</w:t>
      </w:r>
      <w:r w:rsidR="005309CA">
        <w:rPr>
          <w:rFonts w:ascii="Century Gothic" w:hAnsi="Century Gothic" w:cs="Arial"/>
          <w:b/>
          <w:bCs/>
        </w:rPr>
        <w:t>)</w:t>
      </w:r>
      <w:r w:rsidR="00C40575">
        <w:rPr>
          <w:rFonts w:ascii="Century Gothic" w:hAnsi="Century Gothic" w:cs="Arial"/>
          <w:b/>
          <w:bCs/>
        </w:rPr>
        <w:t xml:space="preserve"> Program</w:t>
      </w:r>
      <w:r w:rsidR="003B1494" w:rsidRPr="00FF069E">
        <w:rPr>
          <w:rFonts w:ascii="Century Gothic" w:hAnsi="Century Gothic" w:cs="Arial"/>
          <w:b/>
          <w:bCs/>
        </w:rPr>
        <w:t xml:space="preserve"> </w:t>
      </w:r>
    </w:p>
    <w:p w14:paraId="12869A90" w14:textId="7839535B" w:rsidR="00AA0CC5" w:rsidRPr="00FF069E" w:rsidRDefault="00AA0CC5" w:rsidP="00E432C5">
      <w:pPr>
        <w:spacing w:after="0" w:line="276" w:lineRule="auto"/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p w14:paraId="4A3FBD00" w14:textId="77777777" w:rsidR="003B1494" w:rsidRPr="00FF069E" w:rsidRDefault="003B1494" w:rsidP="00E432C5">
      <w:pPr>
        <w:spacing w:after="0" w:line="276" w:lineRule="auto"/>
        <w:jc w:val="center"/>
        <w:rPr>
          <w:rFonts w:ascii="Century Gothic" w:hAnsi="Century Gothic" w:cs="Arial"/>
          <w:b/>
          <w:bCs/>
          <w:sz w:val="22"/>
          <w:szCs w:val="22"/>
        </w:rPr>
      </w:pPr>
    </w:p>
    <w:tbl>
      <w:tblPr>
        <w:tblStyle w:val="a0"/>
        <w:tblW w:w="6840" w:type="dxa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2"/>
        <w:gridCol w:w="805"/>
        <w:gridCol w:w="810"/>
        <w:gridCol w:w="833"/>
        <w:gridCol w:w="900"/>
      </w:tblGrid>
      <w:tr w:rsidR="00FF069E" w:rsidRPr="00FF069E" w14:paraId="79000D20" w14:textId="02809CB7" w:rsidTr="003B1494">
        <w:trPr>
          <w:trHeight w:val="350"/>
        </w:trPr>
        <w:tc>
          <w:tcPr>
            <w:tcW w:w="3492" w:type="dxa"/>
            <w:tcBorders>
              <w:top w:val="single" w:sz="4" w:space="0" w:color="000000"/>
            </w:tcBorders>
          </w:tcPr>
          <w:p w14:paraId="6A05A809" w14:textId="167F88CD" w:rsidR="00DE11B6" w:rsidRPr="00FF069E" w:rsidRDefault="00F23564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  <w:b/>
                <w:bCs/>
              </w:rPr>
            </w:pPr>
            <w:r w:rsidRPr="00FF069E">
              <w:rPr>
                <w:rFonts w:ascii="Century Gothic" w:eastAsia="Georgia" w:hAnsi="Century Gothic" w:cs="Arial"/>
                <w:b/>
                <w:bCs/>
              </w:rPr>
              <w:t>R&amp;D Performance Parameter</w:t>
            </w:r>
          </w:p>
        </w:tc>
        <w:tc>
          <w:tcPr>
            <w:tcW w:w="805" w:type="dxa"/>
            <w:tcBorders>
              <w:top w:val="single" w:sz="4" w:space="0" w:color="000000"/>
            </w:tcBorders>
          </w:tcPr>
          <w:p w14:paraId="47E5E05E" w14:textId="7737EBCF" w:rsidR="00DE11B6" w:rsidRPr="00FF069E" w:rsidRDefault="00DE11B6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  <w:b/>
                <w:bCs/>
              </w:rPr>
            </w:pPr>
            <w:proofErr w:type="spellStart"/>
            <w:r w:rsidRPr="00FF069E">
              <w:rPr>
                <w:rFonts w:ascii="Century Gothic" w:eastAsia="Georgia" w:hAnsi="Century Gothic" w:cs="Arial"/>
                <w:b/>
                <w:bCs/>
              </w:rPr>
              <w:t>F</w:t>
            </w:r>
            <w:r w:rsidR="00F23564" w:rsidRPr="00FF069E">
              <w:rPr>
                <w:rFonts w:ascii="Century Gothic" w:eastAsia="Georgia" w:hAnsi="Century Gothic" w:cs="Arial"/>
                <w:b/>
                <w:bCs/>
              </w:rPr>
              <w:t>oLS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1E58E718" w14:textId="32E102D8" w:rsidR="00DE11B6" w:rsidRPr="00FF069E" w:rsidRDefault="00DE11B6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  <w:b/>
                <w:bCs/>
              </w:rPr>
            </w:pPr>
            <w:r w:rsidRPr="00FF069E">
              <w:rPr>
                <w:rFonts w:ascii="Century Gothic" w:eastAsia="Georgia" w:hAnsi="Century Gothic" w:cs="Arial"/>
                <w:b/>
                <w:bCs/>
              </w:rPr>
              <w:t>F</w:t>
            </w:r>
            <w:r w:rsidR="00F23564" w:rsidRPr="00FF069E">
              <w:rPr>
                <w:rFonts w:ascii="Century Gothic" w:eastAsia="Georgia" w:hAnsi="Century Gothic" w:cs="Arial"/>
                <w:b/>
                <w:bCs/>
              </w:rPr>
              <w:t>o</w:t>
            </w:r>
            <w:r w:rsidR="00D42213" w:rsidRPr="00FF069E">
              <w:rPr>
                <w:rFonts w:ascii="Century Gothic" w:eastAsia="Georgia" w:hAnsi="Century Gothic" w:cs="Arial"/>
                <w:b/>
                <w:bCs/>
              </w:rPr>
              <w:t>B</w:t>
            </w:r>
            <w:r w:rsidR="00F23564" w:rsidRPr="00FF069E">
              <w:rPr>
                <w:rFonts w:ascii="Century Gothic" w:eastAsia="Georgia" w:hAnsi="Century Gothic" w:cs="Arial"/>
                <w:b/>
                <w:bCs/>
              </w:rPr>
              <w:t>A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 w14:paraId="255AC910" w14:textId="719816CA" w:rsidR="00DE11B6" w:rsidRPr="00FF069E" w:rsidRDefault="00DE11B6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  <w:b/>
                <w:bCs/>
              </w:rPr>
            </w:pPr>
            <w:r w:rsidRPr="00FF069E">
              <w:rPr>
                <w:rFonts w:ascii="Century Gothic" w:eastAsia="Georgia" w:hAnsi="Century Gothic" w:cs="Arial"/>
                <w:b/>
                <w:bCs/>
              </w:rPr>
              <w:t>F</w:t>
            </w:r>
            <w:r w:rsidR="00F23564" w:rsidRPr="00FF069E">
              <w:rPr>
                <w:rFonts w:ascii="Century Gothic" w:eastAsia="Georgia" w:hAnsi="Century Gothic" w:cs="Arial"/>
                <w:b/>
                <w:bCs/>
              </w:rPr>
              <w:t>o</w:t>
            </w:r>
            <w:r w:rsidR="00D42213" w:rsidRPr="00FF069E">
              <w:rPr>
                <w:rFonts w:ascii="Century Gothic" w:eastAsia="Georgia" w:hAnsi="Century Gothic" w:cs="Arial"/>
                <w:b/>
                <w:bCs/>
              </w:rPr>
              <w:t>C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 w14:paraId="1B08CA89" w14:textId="6BA77EFD" w:rsidR="00DE11B6" w:rsidRPr="00FF069E" w:rsidRDefault="00DE11B6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  <w:b/>
                <w:bCs/>
              </w:rPr>
            </w:pPr>
            <w:r w:rsidRPr="00FF069E">
              <w:rPr>
                <w:rFonts w:ascii="Century Gothic" w:eastAsia="Georgia" w:hAnsi="Century Gothic" w:cs="Arial"/>
                <w:b/>
                <w:bCs/>
              </w:rPr>
              <w:t>F</w:t>
            </w:r>
            <w:r w:rsidR="00F23564" w:rsidRPr="00FF069E">
              <w:rPr>
                <w:rFonts w:ascii="Century Gothic" w:eastAsia="Georgia" w:hAnsi="Century Gothic" w:cs="Arial"/>
                <w:b/>
                <w:bCs/>
              </w:rPr>
              <w:t>SBS</w:t>
            </w:r>
          </w:p>
        </w:tc>
      </w:tr>
      <w:tr w:rsidR="00FF069E" w:rsidRPr="00FF069E" w14:paraId="59C011D4" w14:textId="3B4EAA23" w:rsidTr="003B1494">
        <w:tc>
          <w:tcPr>
            <w:tcW w:w="3492" w:type="dxa"/>
          </w:tcPr>
          <w:p w14:paraId="33E1E4BD" w14:textId="70511D96" w:rsidR="00DE11B6" w:rsidRPr="00FF069E" w:rsidRDefault="00DE11B6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Research Publications</w:t>
            </w:r>
          </w:p>
        </w:tc>
        <w:tc>
          <w:tcPr>
            <w:tcW w:w="805" w:type="dxa"/>
          </w:tcPr>
          <w:p w14:paraId="6F5FA94C" w14:textId="27DDA4BF" w:rsidR="00DE11B6" w:rsidRPr="00FF069E" w:rsidRDefault="00DE11B6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12</w:t>
            </w:r>
          </w:p>
        </w:tc>
        <w:tc>
          <w:tcPr>
            <w:tcW w:w="810" w:type="dxa"/>
          </w:tcPr>
          <w:p w14:paraId="3A9150B4" w14:textId="66DB196E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2</w:t>
            </w:r>
            <w:r w:rsidR="00DE11B6" w:rsidRPr="00FF069E">
              <w:rPr>
                <w:rFonts w:ascii="Century Gothic" w:eastAsia="Georgia" w:hAnsi="Century Gothic" w:cs="Arial"/>
              </w:rPr>
              <w:t>5</w:t>
            </w:r>
          </w:p>
        </w:tc>
        <w:tc>
          <w:tcPr>
            <w:tcW w:w="833" w:type="dxa"/>
          </w:tcPr>
          <w:p w14:paraId="7FEB238F" w14:textId="660D7D7D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15</w:t>
            </w:r>
          </w:p>
        </w:tc>
        <w:tc>
          <w:tcPr>
            <w:tcW w:w="900" w:type="dxa"/>
          </w:tcPr>
          <w:p w14:paraId="53E1CC51" w14:textId="61DA719B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07</w:t>
            </w:r>
          </w:p>
        </w:tc>
      </w:tr>
      <w:tr w:rsidR="00FF069E" w:rsidRPr="00FF069E" w14:paraId="38C0B73F" w14:textId="186823D5" w:rsidTr="003B1494">
        <w:tc>
          <w:tcPr>
            <w:tcW w:w="3492" w:type="dxa"/>
          </w:tcPr>
          <w:p w14:paraId="251FBAC9" w14:textId="21EA7E09" w:rsidR="00DE11B6" w:rsidRPr="00FF069E" w:rsidRDefault="00DE11B6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Research Grants</w:t>
            </w:r>
          </w:p>
        </w:tc>
        <w:tc>
          <w:tcPr>
            <w:tcW w:w="805" w:type="dxa"/>
          </w:tcPr>
          <w:p w14:paraId="3D2650BD" w14:textId="3EAC7C9C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07</w:t>
            </w:r>
          </w:p>
        </w:tc>
        <w:tc>
          <w:tcPr>
            <w:tcW w:w="810" w:type="dxa"/>
          </w:tcPr>
          <w:p w14:paraId="69F24933" w14:textId="2DEF7B99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1</w:t>
            </w:r>
            <w:r w:rsidR="00DE11B6" w:rsidRPr="00FF069E">
              <w:rPr>
                <w:rFonts w:ascii="Century Gothic" w:eastAsia="Georgia" w:hAnsi="Century Gothic" w:cs="Arial"/>
              </w:rPr>
              <w:t>2</w:t>
            </w:r>
          </w:p>
        </w:tc>
        <w:tc>
          <w:tcPr>
            <w:tcW w:w="833" w:type="dxa"/>
          </w:tcPr>
          <w:p w14:paraId="378C446E" w14:textId="032B19C6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25</w:t>
            </w:r>
          </w:p>
        </w:tc>
        <w:tc>
          <w:tcPr>
            <w:tcW w:w="900" w:type="dxa"/>
          </w:tcPr>
          <w:p w14:paraId="6E336523" w14:textId="66DC5869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15</w:t>
            </w:r>
          </w:p>
        </w:tc>
      </w:tr>
      <w:tr w:rsidR="00FF069E" w:rsidRPr="00FF069E" w14:paraId="2D777920" w14:textId="44BBE9D9" w:rsidTr="003B1494">
        <w:tc>
          <w:tcPr>
            <w:tcW w:w="3492" w:type="dxa"/>
          </w:tcPr>
          <w:p w14:paraId="2B1B2DB5" w14:textId="0C7F64B8" w:rsidR="00DE11B6" w:rsidRPr="00FF069E" w:rsidRDefault="00D42213" w:rsidP="00D4221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Patents, Licences &amp; Royalties</w:t>
            </w:r>
          </w:p>
        </w:tc>
        <w:tc>
          <w:tcPr>
            <w:tcW w:w="805" w:type="dxa"/>
          </w:tcPr>
          <w:p w14:paraId="1D3E6FDD" w14:textId="1978E04F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12</w:t>
            </w:r>
          </w:p>
        </w:tc>
        <w:tc>
          <w:tcPr>
            <w:tcW w:w="810" w:type="dxa"/>
          </w:tcPr>
          <w:p w14:paraId="663C344E" w14:textId="40A93944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07</w:t>
            </w:r>
          </w:p>
        </w:tc>
        <w:tc>
          <w:tcPr>
            <w:tcW w:w="833" w:type="dxa"/>
          </w:tcPr>
          <w:p w14:paraId="37E64236" w14:textId="5A01BCD2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15</w:t>
            </w:r>
          </w:p>
        </w:tc>
        <w:tc>
          <w:tcPr>
            <w:tcW w:w="900" w:type="dxa"/>
          </w:tcPr>
          <w:p w14:paraId="780706AA" w14:textId="4BEDBFBC" w:rsidR="00DE11B6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25</w:t>
            </w:r>
          </w:p>
        </w:tc>
      </w:tr>
      <w:tr w:rsidR="00FF069E" w:rsidRPr="00FF069E" w14:paraId="595DA567" w14:textId="77777777" w:rsidTr="003B1494">
        <w:tc>
          <w:tcPr>
            <w:tcW w:w="3492" w:type="dxa"/>
          </w:tcPr>
          <w:p w14:paraId="733EA6AD" w14:textId="36CE74CF" w:rsidR="00D42213" w:rsidRPr="00FF069E" w:rsidRDefault="00D42213" w:rsidP="00D4221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R&amp;D Consultancy Contracts</w:t>
            </w:r>
          </w:p>
        </w:tc>
        <w:tc>
          <w:tcPr>
            <w:tcW w:w="805" w:type="dxa"/>
          </w:tcPr>
          <w:p w14:paraId="458D30DC" w14:textId="7795F16D" w:rsidR="00D42213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07</w:t>
            </w:r>
          </w:p>
        </w:tc>
        <w:tc>
          <w:tcPr>
            <w:tcW w:w="810" w:type="dxa"/>
          </w:tcPr>
          <w:p w14:paraId="5498450F" w14:textId="359FE9A7" w:rsidR="00D42213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12</w:t>
            </w:r>
          </w:p>
        </w:tc>
        <w:tc>
          <w:tcPr>
            <w:tcW w:w="833" w:type="dxa"/>
          </w:tcPr>
          <w:p w14:paraId="709E21D2" w14:textId="15E112FB" w:rsidR="00D42213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25</w:t>
            </w:r>
          </w:p>
        </w:tc>
        <w:tc>
          <w:tcPr>
            <w:tcW w:w="900" w:type="dxa"/>
          </w:tcPr>
          <w:p w14:paraId="7D84592A" w14:textId="3D2B5617" w:rsidR="00D42213" w:rsidRPr="00FF069E" w:rsidRDefault="00D42213" w:rsidP="00E432C5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Century Gothic" w:eastAsia="Georgia" w:hAnsi="Century Gothic" w:cs="Arial"/>
              </w:rPr>
            </w:pPr>
            <w:r w:rsidRPr="00FF069E">
              <w:rPr>
                <w:rFonts w:ascii="Century Gothic" w:eastAsia="Georgia" w:hAnsi="Century Gothic" w:cs="Arial"/>
              </w:rPr>
              <w:t>15</w:t>
            </w:r>
          </w:p>
        </w:tc>
      </w:tr>
    </w:tbl>
    <w:p w14:paraId="4085AB7E" w14:textId="55F30058" w:rsidR="00741B4E" w:rsidRPr="00FF069E" w:rsidRDefault="00AA0CC5" w:rsidP="00CC18AF">
      <w:pPr>
        <w:pStyle w:val="Heading1"/>
        <w:jc w:val="center"/>
        <w:rPr>
          <w:rFonts w:eastAsia="Georgia"/>
          <w:color w:val="auto"/>
        </w:rPr>
      </w:pPr>
      <w:r w:rsidRPr="00FF069E">
        <w:rPr>
          <w:rFonts w:eastAsia="Georgia"/>
          <w:color w:val="auto"/>
        </w:rPr>
        <w:t xml:space="preserve">Table 1: </w:t>
      </w:r>
      <w:r w:rsidR="00F23564" w:rsidRPr="00FF069E">
        <w:rPr>
          <w:rFonts w:eastAsia="Georgia"/>
          <w:color w:val="auto"/>
        </w:rPr>
        <w:t xml:space="preserve">Sample </w:t>
      </w:r>
      <w:r w:rsidR="00D42213" w:rsidRPr="00FF069E">
        <w:rPr>
          <w:rFonts w:eastAsia="Georgia"/>
          <w:color w:val="auto"/>
        </w:rPr>
        <w:t>Faculty Research Performance Output</w:t>
      </w:r>
    </w:p>
    <w:p w14:paraId="0C8A2817" w14:textId="77777777" w:rsidR="00C4467F" w:rsidRDefault="00C4467F" w:rsidP="00CC18AF">
      <w:pPr>
        <w:pStyle w:val="Heading1"/>
        <w:rPr>
          <w:color w:val="auto"/>
        </w:rPr>
      </w:pPr>
    </w:p>
    <w:p w14:paraId="4DE3C8C4" w14:textId="77777777" w:rsidR="00DB61AE" w:rsidRPr="00DB61AE" w:rsidRDefault="00DB61AE" w:rsidP="00DB61AE"/>
    <w:p w14:paraId="035AC163" w14:textId="1F189148" w:rsidR="00D014C1" w:rsidRPr="00FF069E" w:rsidRDefault="00767C68" w:rsidP="00CC18AF">
      <w:pPr>
        <w:pStyle w:val="Heading1"/>
        <w:rPr>
          <w:color w:val="auto"/>
        </w:rPr>
      </w:pPr>
      <w:r w:rsidRPr="00FF069E">
        <w:rPr>
          <w:color w:val="auto"/>
        </w:rPr>
        <w:t>Language, Style, and Content</w:t>
      </w:r>
    </w:p>
    <w:p w14:paraId="52DE362F" w14:textId="4D3ECEE0" w:rsidR="00D014C1" w:rsidRPr="00FF069E" w:rsidRDefault="00767C68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With regard to </w:t>
      </w:r>
      <w:r w:rsidR="00036210" w:rsidRPr="00FF069E">
        <w:rPr>
          <w:rFonts w:ascii="Century Gothic" w:hAnsi="Century Gothic" w:cs="Arial"/>
        </w:rPr>
        <w:t xml:space="preserve">punctuation and </w:t>
      </w:r>
      <w:r w:rsidRPr="00FF069E">
        <w:rPr>
          <w:rFonts w:ascii="Century Gothic" w:hAnsi="Century Gothic" w:cs="Arial"/>
        </w:rPr>
        <w:t xml:space="preserve">spelling, you </w:t>
      </w:r>
      <w:r w:rsidR="00036210" w:rsidRPr="00FF069E">
        <w:rPr>
          <w:rFonts w:ascii="Century Gothic" w:hAnsi="Century Gothic" w:cs="Arial"/>
        </w:rPr>
        <w:t xml:space="preserve">are free to </w:t>
      </w:r>
      <w:r w:rsidRPr="00FF069E">
        <w:rPr>
          <w:rFonts w:ascii="Century Gothic" w:hAnsi="Century Gothic" w:cs="Arial"/>
        </w:rPr>
        <w:t xml:space="preserve">use any dialect of English (e.g., </w:t>
      </w:r>
      <w:r w:rsidR="00036210" w:rsidRPr="00FF069E">
        <w:rPr>
          <w:rFonts w:ascii="Century Gothic" w:hAnsi="Century Gothic" w:cs="Arial"/>
        </w:rPr>
        <w:t xml:space="preserve">Canadian, US, </w:t>
      </w:r>
      <w:r w:rsidRPr="00FF069E">
        <w:rPr>
          <w:rFonts w:ascii="Century Gothic" w:hAnsi="Century Gothic" w:cs="Arial"/>
        </w:rPr>
        <w:t xml:space="preserve">British, </w:t>
      </w:r>
      <w:r w:rsidR="00036210" w:rsidRPr="00FF069E">
        <w:rPr>
          <w:rFonts w:ascii="Century Gothic" w:hAnsi="Century Gothic" w:cs="Arial"/>
        </w:rPr>
        <w:t xml:space="preserve">Australian </w:t>
      </w:r>
      <w:r w:rsidRPr="00FF069E">
        <w:rPr>
          <w:rFonts w:ascii="Century Gothic" w:hAnsi="Century Gothic" w:cs="Arial"/>
        </w:rPr>
        <w:t xml:space="preserve">etc.) provided this is done consistently. </w:t>
      </w:r>
      <w:r w:rsidR="00036210" w:rsidRPr="00FF069E">
        <w:rPr>
          <w:rFonts w:ascii="Century Gothic" w:hAnsi="Century Gothic" w:cs="Arial"/>
        </w:rPr>
        <w:t xml:space="preserve">In order to provide the best reading experience, please make sure take care of the </w:t>
      </w:r>
      <w:r w:rsidRPr="00FF069E">
        <w:rPr>
          <w:rFonts w:ascii="Century Gothic" w:hAnsi="Century Gothic" w:cs="Arial"/>
        </w:rPr>
        <w:t>following:</w:t>
      </w:r>
    </w:p>
    <w:p w14:paraId="09833EA3" w14:textId="0186835A" w:rsidR="00ED5BE9" w:rsidRPr="00FF069E" w:rsidRDefault="00ED5BE9" w:rsidP="00E432C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76" w:lineRule="auto"/>
        <w:ind w:left="270" w:hanging="270"/>
        <w:rPr>
          <w:rFonts w:ascii="Century Gothic" w:hAnsi="Century Gothic" w:cs="Arial"/>
        </w:rPr>
      </w:pPr>
      <w:r w:rsidRPr="00FF069E">
        <w:rPr>
          <w:rFonts w:ascii="Century Gothic" w:eastAsia="Georgia" w:hAnsi="Century Gothic" w:cs="Arial"/>
        </w:rPr>
        <w:t xml:space="preserve">Write in a clear and straightforward style. </w:t>
      </w:r>
    </w:p>
    <w:p w14:paraId="0B06AFFC" w14:textId="4FCB8872" w:rsidR="00ED5BE9" w:rsidRPr="00FF069E" w:rsidRDefault="00ED5BE9" w:rsidP="00E432C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76" w:lineRule="auto"/>
        <w:ind w:left="270" w:hanging="270"/>
        <w:rPr>
          <w:rFonts w:ascii="Century Gothic" w:hAnsi="Century Gothic" w:cs="Arial"/>
        </w:rPr>
      </w:pPr>
      <w:r w:rsidRPr="00FF069E">
        <w:rPr>
          <w:rFonts w:ascii="Century Gothic" w:eastAsia="Georgia" w:hAnsi="Century Gothic" w:cs="Arial"/>
        </w:rPr>
        <w:t xml:space="preserve">Try to avoid long or complex sentences. </w:t>
      </w:r>
    </w:p>
    <w:p w14:paraId="1A9A15F0" w14:textId="412933B1" w:rsidR="00ED5BE9" w:rsidRPr="00FF069E" w:rsidRDefault="00ED5BE9" w:rsidP="00E432C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76" w:lineRule="auto"/>
        <w:ind w:left="270" w:hanging="270"/>
        <w:rPr>
          <w:rFonts w:ascii="Century Gothic" w:hAnsi="Century Gothic" w:cs="Arial"/>
        </w:rPr>
      </w:pPr>
      <w:r w:rsidRPr="00FF069E">
        <w:rPr>
          <w:rFonts w:ascii="Century Gothic" w:eastAsia="Georgia" w:hAnsi="Century Gothic" w:cs="Arial"/>
        </w:rPr>
        <w:t xml:space="preserve">Briefly define all technical </w:t>
      </w:r>
      <w:r w:rsidR="00036210" w:rsidRPr="00FF069E">
        <w:rPr>
          <w:rFonts w:ascii="Century Gothic" w:eastAsia="Georgia" w:hAnsi="Century Gothic" w:cs="Arial"/>
        </w:rPr>
        <w:t>jargons</w:t>
      </w:r>
      <w:r w:rsidRPr="00FF069E">
        <w:rPr>
          <w:rFonts w:ascii="Century Gothic" w:eastAsia="Georgia" w:hAnsi="Century Gothic" w:cs="Arial"/>
        </w:rPr>
        <w:t xml:space="preserve"> or terms unfamiliar to the readers.</w:t>
      </w:r>
    </w:p>
    <w:p w14:paraId="2448654A" w14:textId="6D766130" w:rsidR="00ED5BE9" w:rsidRPr="00FF069E" w:rsidRDefault="00ED5BE9" w:rsidP="00E432C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276" w:lineRule="auto"/>
        <w:ind w:left="270" w:hanging="270"/>
        <w:rPr>
          <w:rFonts w:ascii="Century Gothic" w:hAnsi="Century Gothic" w:cs="Arial"/>
        </w:rPr>
      </w:pPr>
      <w:r w:rsidRPr="00FF069E">
        <w:rPr>
          <w:rFonts w:ascii="Century Gothic" w:eastAsia="Georgia" w:hAnsi="Century Gothic" w:cs="Arial"/>
        </w:rPr>
        <w:t xml:space="preserve">Mention all the acronyms when they are </w:t>
      </w:r>
      <w:r w:rsidR="00036210" w:rsidRPr="00FF069E">
        <w:rPr>
          <w:rFonts w:ascii="Century Gothic" w:eastAsia="Georgia" w:hAnsi="Century Gothic" w:cs="Arial"/>
        </w:rPr>
        <w:t xml:space="preserve">used </w:t>
      </w:r>
      <w:r w:rsidRPr="00FF069E">
        <w:rPr>
          <w:rFonts w:ascii="Century Gothic" w:eastAsia="Georgia" w:hAnsi="Century Gothic" w:cs="Arial"/>
        </w:rPr>
        <w:t>the first time – e.g., “</w:t>
      </w:r>
      <w:r w:rsidR="00097585" w:rsidRPr="00FF069E">
        <w:rPr>
          <w:rFonts w:ascii="Century Gothic" w:eastAsia="Georgia" w:hAnsi="Century Gothic" w:cs="Arial"/>
        </w:rPr>
        <w:t>Faculty</w:t>
      </w:r>
      <w:r w:rsidRPr="00FF069E">
        <w:rPr>
          <w:rFonts w:ascii="Century Gothic" w:eastAsia="Georgia" w:hAnsi="Century Gothic" w:cs="Arial"/>
        </w:rPr>
        <w:t xml:space="preserve"> of Business Administration (</w:t>
      </w:r>
      <w:r w:rsidR="00097585" w:rsidRPr="00FF069E">
        <w:rPr>
          <w:rFonts w:ascii="Century Gothic" w:eastAsia="Georgia" w:hAnsi="Century Gothic" w:cs="Arial"/>
        </w:rPr>
        <w:t>F</w:t>
      </w:r>
      <w:r w:rsidRPr="00FF069E">
        <w:rPr>
          <w:rFonts w:ascii="Century Gothic" w:eastAsia="Georgia" w:hAnsi="Century Gothic" w:cs="Arial"/>
        </w:rPr>
        <w:t>oBA)”.</w:t>
      </w:r>
    </w:p>
    <w:p w14:paraId="054BFE33" w14:textId="77777777" w:rsidR="00ED5BE9" w:rsidRPr="00FF069E" w:rsidRDefault="00ED5BE9" w:rsidP="00E432C5">
      <w:pPr>
        <w:spacing w:line="276" w:lineRule="auto"/>
        <w:rPr>
          <w:rFonts w:ascii="Century Gothic" w:hAnsi="Century Gothic"/>
        </w:rPr>
      </w:pPr>
    </w:p>
    <w:p w14:paraId="2B2A7A39" w14:textId="2F0D0383" w:rsidR="00D014C1" w:rsidRPr="00FF069E" w:rsidRDefault="00767C68" w:rsidP="00CC18AF">
      <w:pPr>
        <w:pStyle w:val="Heading1"/>
        <w:rPr>
          <w:color w:val="auto"/>
        </w:rPr>
      </w:pPr>
      <w:r w:rsidRPr="00FF069E">
        <w:rPr>
          <w:color w:val="auto"/>
        </w:rPr>
        <w:lastRenderedPageBreak/>
        <w:t>Conclusion</w:t>
      </w:r>
    </w:p>
    <w:p w14:paraId="6A1BD9EC" w14:textId="6EEFF190" w:rsidR="003B1494" w:rsidRDefault="00767C68" w:rsidP="00E432C5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This </w:t>
      </w:r>
      <w:r w:rsidR="00ED5BE9" w:rsidRPr="00FF069E">
        <w:rPr>
          <w:rFonts w:ascii="Century Gothic" w:hAnsi="Century Gothic" w:cs="Arial"/>
        </w:rPr>
        <w:t xml:space="preserve">template </w:t>
      </w:r>
      <w:r w:rsidRPr="00FF069E">
        <w:rPr>
          <w:rFonts w:ascii="Century Gothic" w:hAnsi="Century Gothic" w:cs="Arial"/>
        </w:rPr>
        <w:t xml:space="preserve">is intended to help you </w:t>
      </w:r>
      <w:r w:rsidR="00ED5BE9" w:rsidRPr="00FF069E">
        <w:rPr>
          <w:rFonts w:ascii="Century Gothic" w:hAnsi="Century Gothic" w:cs="Arial"/>
        </w:rPr>
        <w:t>format your paper in a smooth and professional manner</w:t>
      </w:r>
      <w:r w:rsidRPr="00FF069E">
        <w:rPr>
          <w:rFonts w:ascii="Century Gothic" w:hAnsi="Century Gothic" w:cs="Arial"/>
        </w:rPr>
        <w:t xml:space="preserve">. By adhering to the </w:t>
      </w:r>
      <w:r w:rsidR="00ED5BE9" w:rsidRPr="00FF069E">
        <w:rPr>
          <w:rFonts w:ascii="Century Gothic" w:hAnsi="Century Gothic" w:cs="Arial"/>
        </w:rPr>
        <w:t xml:space="preserve">above </w:t>
      </w:r>
      <w:r w:rsidRPr="00FF069E">
        <w:rPr>
          <w:rFonts w:ascii="Century Gothic" w:hAnsi="Century Gothic" w:cs="Arial"/>
        </w:rPr>
        <w:t>guideline</w:t>
      </w:r>
      <w:r w:rsidR="00ED5BE9" w:rsidRPr="00FF069E">
        <w:rPr>
          <w:rFonts w:ascii="Century Gothic" w:hAnsi="Century Gothic" w:cs="Arial"/>
        </w:rPr>
        <w:t>s</w:t>
      </w:r>
      <w:r w:rsidRPr="00FF069E">
        <w:rPr>
          <w:rFonts w:ascii="Century Gothic" w:hAnsi="Century Gothic" w:cs="Arial"/>
        </w:rPr>
        <w:t xml:space="preserve">, you </w:t>
      </w:r>
      <w:r w:rsidR="00ED5BE9" w:rsidRPr="00FF069E">
        <w:rPr>
          <w:rFonts w:ascii="Century Gothic" w:hAnsi="Century Gothic" w:cs="Arial"/>
        </w:rPr>
        <w:t>are</w:t>
      </w:r>
      <w:r w:rsidRPr="00FF069E">
        <w:rPr>
          <w:rFonts w:ascii="Century Gothic" w:hAnsi="Century Gothic" w:cs="Arial"/>
        </w:rPr>
        <w:t xml:space="preserve"> help</w:t>
      </w:r>
      <w:r w:rsidR="00ED5BE9" w:rsidRPr="00FF069E">
        <w:rPr>
          <w:rFonts w:ascii="Century Gothic" w:hAnsi="Century Gothic" w:cs="Arial"/>
        </w:rPr>
        <w:t>ing</w:t>
      </w:r>
      <w:r w:rsidRPr="00FF069E">
        <w:rPr>
          <w:rFonts w:ascii="Century Gothic" w:hAnsi="Century Gothic" w:cs="Arial"/>
        </w:rPr>
        <w:t xml:space="preserve"> the conference </w:t>
      </w:r>
      <w:r w:rsidR="00ED5BE9" w:rsidRPr="00FF069E">
        <w:rPr>
          <w:rFonts w:ascii="Century Gothic" w:hAnsi="Century Gothic" w:cs="Arial"/>
        </w:rPr>
        <w:t xml:space="preserve">committee </w:t>
      </w:r>
      <w:r w:rsidRPr="00FF069E">
        <w:rPr>
          <w:rFonts w:ascii="Century Gothic" w:hAnsi="Century Gothic" w:cs="Arial"/>
        </w:rPr>
        <w:t>reduc</w:t>
      </w:r>
      <w:r w:rsidR="00ED5BE9" w:rsidRPr="00FF069E">
        <w:rPr>
          <w:rFonts w:ascii="Century Gothic" w:hAnsi="Century Gothic" w:cs="Arial"/>
        </w:rPr>
        <w:t>e</w:t>
      </w:r>
      <w:r w:rsidRPr="00FF069E">
        <w:rPr>
          <w:rFonts w:ascii="Century Gothic" w:hAnsi="Century Gothic" w:cs="Arial"/>
        </w:rPr>
        <w:t xml:space="preserve"> </w:t>
      </w:r>
      <w:r w:rsidR="00097585" w:rsidRPr="00FF069E">
        <w:rPr>
          <w:rFonts w:ascii="Century Gothic" w:hAnsi="Century Gothic" w:cs="Arial"/>
        </w:rPr>
        <w:t xml:space="preserve">unnecessary </w:t>
      </w:r>
      <w:r w:rsidRPr="00FF069E">
        <w:rPr>
          <w:rFonts w:ascii="Century Gothic" w:hAnsi="Century Gothic" w:cs="Arial"/>
        </w:rPr>
        <w:t>workload and ensur</w:t>
      </w:r>
      <w:r w:rsidR="00097585" w:rsidRPr="00FF069E">
        <w:rPr>
          <w:rFonts w:ascii="Century Gothic" w:hAnsi="Century Gothic" w:cs="Arial"/>
        </w:rPr>
        <w:t>e</w:t>
      </w:r>
      <w:r w:rsidRPr="00FF069E">
        <w:rPr>
          <w:rFonts w:ascii="Century Gothic" w:hAnsi="Century Gothic" w:cs="Arial"/>
        </w:rPr>
        <w:t xml:space="preserve"> </w:t>
      </w:r>
      <w:r w:rsidR="00ED5BE9" w:rsidRPr="00FF069E">
        <w:rPr>
          <w:rFonts w:ascii="Century Gothic" w:hAnsi="Century Gothic" w:cs="Arial"/>
        </w:rPr>
        <w:t>hassle free review process</w:t>
      </w:r>
      <w:r w:rsidRPr="00FF069E">
        <w:rPr>
          <w:rFonts w:ascii="Century Gothic" w:hAnsi="Century Gothic" w:cs="Arial"/>
        </w:rPr>
        <w:t xml:space="preserve">. </w:t>
      </w:r>
      <w:r w:rsidR="00ED5BE9" w:rsidRPr="00FF069E">
        <w:rPr>
          <w:rFonts w:ascii="Century Gothic" w:hAnsi="Century Gothic" w:cs="Arial"/>
        </w:rPr>
        <w:t xml:space="preserve">The committee would like to </w:t>
      </w:r>
      <w:r w:rsidRPr="00FF069E">
        <w:rPr>
          <w:rFonts w:ascii="Century Gothic" w:hAnsi="Century Gothic" w:cs="Arial"/>
        </w:rPr>
        <w:t xml:space="preserve">thank you for your cooperation and look forward to receiving </w:t>
      </w:r>
      <w:r w:rsidR="00ED5BE9" w:rsidRPr="00FF069E">
        <w:rPr>
          <w:rFonts w:ascii="Century Gothic" w:hAnsi="Century Gothic" w:cs="Arial"/>
        </w:rPr>
        <w:t>your</w:t>
      </w:r>
      <w:r w:rsidRPr="00FF069E">
        <w:rPr>
          <w:rFonts w:ascii="Century Gothic" w:hAnsi="Century Gothic" w:cs="Arial"/>
        </w:rPr>
        <w:t xml:space="preserve"> </w:t>
      </w:r>
      <w:r w:rsidR="00ED5BE9" w:rsidRPr="00FF069E">
        <w:rPr>
          <w:rFonts w:ascii="Century Gothic" w:hAnsi="Century Gothic" w:cs="Arial"/>
        </w:rPr>
        <w:t>paper that is formatted to high professional standards.</w:t>
      </w:r>
      <w:r w:rsidRPr="00FF069E">
        <w:rPr>
          <w:rFonts w:ascii="Century Gothic" w:hAnsi="Century Gothic" w:cs="Arial"/>
        </w:rPr>
        <w:t xml:space="preserve">  </w:t>
      </w:r>
    </w:p>
    <w:p w14:paraId="6765D255" w14:textId="77777777" w:rsidR="00DB61AE" w:rsidRPr="00FF069E" w:rsidRDefault="00DB61AE" w:rsidP="00E432C5">
      <w:pPr>
        <w:spacing w:after="0" w:line="276" w:lineRule="auto"/>
        <w:rPr>
          <w:rFonts w:ascii="Century Gothic" w:hAnsi="Century Gothic" w:cs="Arial"/>
        </w:rPr>
      </w:pPr>
    </w:p>
    <w:p w14:paraId="3A5C768D" w14:textId="77777777" w:rsidR="00D014C1" w:rsidRPr="00FF069E" w:rsidRDefault="00767C68" w:rsidP="00CC18AF">
      <w:pPr>
        <w:pStyle w:val="Heading1"/>
        <w:rPr>
          <w:color w:val="auto"/>
        </w:rPr>
      </w:pPr>
      <w:r w:rsidRPr="00FF069E">
        <w:rPr>
          <w:color w:val="auto"/>
        </w:rPr>
        <w:t xml:space="preserve">Acknowledgements (optional) </w:t>
      </w:r>
    </w:p>
    <w:p w14:paraId="6A438A16" w14:textId="0A42750E" w:rsidR="00CC18AF" w:rsidRPr="00FF069E" w:rsidRDefault="00ED5BE9" w:rsidP="003B1494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>In order to keep the authors anonymous, a</w:t>
      </w:r>
      <w:r w:rsidR="00767C68" w:rsidRPr="00FF069E">
        <w:rPr>
          <w:rFonts w:ascii="Century Gothic" w:hAnsi="Century Gothic" w:cs="Arial"/>
        </w:rPr>
        <w:t xml:space="preserve">cknowledgement </w:t>
      </w:r>
      <w:r w:rsidR="00C4467F" w:rsidRPr="00FF069E">
        <w:rPr>
          <w:rFonts w:ascii="Century Gothic" w:hAnsi="Century Gothic" w:cs="Arial"/>
        </w:rPr>
        <w:t>should not be added to the first submission.</w:t>
      </w:r>
      <w:r w:rsidR="00767C68" w:rsidRPr="00FF069E">
        <w:rPr>
          <w:rFonts w:ascii="Century Gothic" w:hAnsi="Century Gothic" w:cs="Arial"/>
        </w:rPr>
        <w:t xml:space="preserve"> Acknowledgement </w:t>
      </w:r>
      <w:r w:rsidRPr="00FF069E">
        <w:rPr>
          <w:rFonts w:ascii="Century Gothic" w:hAnsi="Century Gothic" w:cs="Arial"/>
        </w:rPr>
        <w:t xml:space="preserve">can be included once the paper is </w:t>
      </w:r>
      <w:r w:rsidR="00767C68" w:rsidRPr="00FF069E">
        <w:rPr>
          <w:rFonts w:ascii="Century Gothic" w:hAnsi="Century Gothic" w:cs="Arial"/>
        </w:rPr>
        <w:t>accepted.</w:t>
      </w:r>
    </w:p>
    <w:p w14:paraId="1F54154B" w14:textId="77777777" w:rsidR="005F7A92" w:rsidRPr="00FF069E" w:rsidRDefault="005F7A92" w:rsidP="00CC18AF">
      <w:pPr>
        <w:pStyle w:val="Heading1"/>
        <w:rPr>
          <w:color w:val="auto"/>
        </w:rPr>
      </w:pPr>
    </w:p>
    <w:p w14:paraId="071E4E01" w14:textId="793C74A7" w:rsidR="00D014C1" w:rsidRPr="00FF069E" w:rsidRDefault="00767C68" w:rsidP="00CC18AF">
      <w:pPr>
        <w:pStyle w:val="Heading1"/>
        <w:rPr>
          <w:color w:val="auto"/>
        </w:rPr>
      </w:pPr>
      <w:r w:rsidRPr="00FF069E">
        <w:rPr>
          <w:color w:val="auto"/>
        </w:rPr>
        <w:t>References</w:t>
      </w:r>
    </w:p>
    <w:p w14:paraId="1E9523A7" w14:textId="77777777" w:rsidR="003B1494" w:rsidRPr="00FF069E" w:rsidRDefault="0062546A" w:rsidP="00F23564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>References must be formatted using APA style. References must be complete, i.e., include, as appropriate, volume, number,</w:t>
      </w:r>
      <w:r w:rsidR="00097585" w:rsidRPr="00FF069E">
        <w:rPr>
          <w:rFonts w:ascii="Century Gothic" w:hAnsi="Century Gothic" w:cs="Arial"/>
        </w:rPr>
        <w:t xml:space="preserve"> </w:t>
      </w:r>
      <w:r w:rsidRPr="00FF069E">
        <w:rPr>
          <w:rFonts w:ascii="Century Gothic" w:hAnsi="Century Gothic" w:cs="Arial"/>
        </w:rPr>
        <w:t xml:space="preserve">publisher, last name &amp; initials of all authors, page numbers, etc. If you use </w:t>
      </w:r>
      <w:r w:rsidRPr="00FF069E">
        <w:rPr>
          <w:rFonts w:ascii="Century Gothic" w:eastAsia="Courier New" w:hAnsi="Century Gothic" w:cs="Arial"/>
        </w:rPr>
        <w:t>EndNote</w:t>
      </w:r>
      <w:r w:rsidRPr="00FF069E">
        <w:rPr>
          <w:rFonts w:ascii="Century Gothic" w:hAnsi="Century Gothic" w:cs="Arial"/>
        </w:rPr>
        <w:t>, be aware that different versions of the software change the styles, creating some inconsistencies. Your references should comprise only published materials accessible to the public. Proprietary information may not be cited.</w:t>
      </w:r>
      <w:r w:rsidR="00430F35" w:rsidRPr="00FF069E">
        <w:rPr>
          <w:rFonts w:ascii="Century Gothic" w:hAnsi="Century Gothic" w:cs="Arial"/>
        </w:rPr>
        <w:t xml:space="preserve"> </w:t>
      </w:r>
      <w:r w:rsidRPr="00FF069E">
        <w:rPr>
          <w:rFonts w:ascii="Century Gothic" w:hAnsi="Century Gothic" w:cs="Arial"/>
        </w:rPr>
        <w:t>References should be ordered in alphabetic order.</w:t>
      </w:r>
      <w:r w:rsidR="00430F35" w:rsidRPr="00FF069E">
        <w:rPr>
          <w:rFonts w:ascii="Century Gothic" w:hAnsi="Century Gothic" w:cs="Arial"/>
        </w:rPr>
        <w:t xml:space="preserve"> </w:t>
      </w:r>
      <w:r w:rsidR="00767C68" w:rsidRPr="00FF069E">
        <w:rPr>
          <w:rFonts w:ascii="Century Gothic" w:hAnsi="Century Gothic" w:cs="Arial"/>
        </w:rPr>
        <w:t>Please ensure that all references are present, complete, and accurate</w:t>
      </w:r>
      <w:r w:rsidR="003B1494" w:rsidRPr="00FF069E">
        <w:rPr>
          <w:rFonts w:ascii="Century Gothic" w:hAnsi="Century Gothic" w:cs="Arial"/>
        </w:rPr>
        <w:t>.</w:t>
      </w:r>
      <w:r w:rsidR="00767C68" w:rsidRPr="00FF069E">
        <w:rPr>
          <w:rFonts w:ascii="Century Gothic" w:hAnsi="Century Gothic" w:cs="Arial"/>
        </w:rPr>
        <w:t xml:space="preserve"> </w:t>
      </w:r>
      <w:r w:rsidR="003B1494" w:rsidRPr="00FF069E">
        <w:rPr>
          <w:rFonts w:ascii="Century Gothic" w:hAnsi="Century Gothic" w:cs="Arial"/>
        </w:rPr>
        <w:t xml:space="preserve">Some sample reference entries are given </w:t>
      </w:r>
      <w:r w:rsidR="00767C68" w:rsidRPr="00FF069E">
        <w:rPr>
          <w:rFonts w:ascii="Century Gothic" w:hAnsi="Century Gothic" w:cs="Arial"/>
        </w:rPr>
        <w:t>below</w:t>
      </w:r>
      <w:r w:rsidR="00BB348F" w:rsidRPr="00FF069E">
        <w:rPr>
          <w:rFonts w:ascii="Century Gothic" w:hAnsi="Century Gothic" w:cs="Arial"/>
        </w:rPr>
        <w:t>.</w:t>
      </w:r>
    </w:p>
    <w:p w14:paraId="28283111" w14:textId="379D09FE" w:rsidR="007B05DB" w:rsidRPr="00566228" w:rsidRDefault="003B1494" w:rsidP="00F23564">
      <w:pPr>
        <w:spacing w:after="0" w:line="276" w:lineRule="auto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 </w:t>
      </w:r>
    </w:p>
    <w:p w14:paraId="74E1C213" w14:textId="77777777" w:rsidR="003B1494" w:rsidRPr="00FF069E" w:rsidRDefault="003B1494" w:rsidP="003B1494">
      <w:pPr>
        <w:spacing w:before="20" w:after="20"/>
        <w:ind w:left="547" w:hanging="547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Fatima, H., Yasmin, B., &amp; Almas, L.K. (2021). Technical efficiency and productivity analysis of bitter gourd-capsicum multiple cropping system under tunnels in Punjab, Pakistan. </w:t>
      </w:r>
      <w:r w:rsidRPr="00FF069E">
        <w:rPr>
          <w:rFonts w:ascii="Century Gothic" w:hAnsi="Century Gothic" w:cs="Arial"/>
          <w:i/>
          <w:iCs/>
        </w:rPr>
        <w:t>Sarhad Journal of Agriculture</w:t>
      </w:r>
      <w:r w:rsidRPr="00FF069E">
        <w:rPr>
          <w:rFonts w:ascii="Century Gothic" w:hAnsi="Century Gothic" w:cs="Arial"/>
        </w:rPr>
        <w:t>, 37(4), 1403-1417.</w:t>
      </w:r>
    </w:p>
    <w:p w14:paraId="13DF4AF1" w14:textId="77777777" w:rsidR="003B1494" w:rsidRPr="00FF069E" w:rsidRDefault="003B1494" w:rsidP="003B1494">
      <w:pPr>
        <w:spacing w:before="20" w:after="20"/>
        <w:ind w:left="547" w:hanging="547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Qureshi, M.A., Waseem, N., Qureshi, J.A., &amp; Afshan, S. (2018). Impact of Organizational Commitment on Readiness for Change: A Case of Higher Learning Institutions of Karachi. </w:t>
      </w:r>
      <w:r w:rsidRPr="00FF069E">
        <w:rPr>
          <w:rFonts w:ascii="Century Gothic" w:hAnsi="Century Gothic" w:cs="Arial"/>
          <w:i/>
          <w:iCs/>
        </w:rPr>
        <w:t>JISR management and social sciences &amp; economics</w:t>
      </w:r>
      <w:r w:rsidRPr="00FF069E">
        <w:rPr>
          <w:rFonts w:ascii="Century Gothic" w:hAnsi="Century Gothic" w:cs="Arial"/>
        </w:rPr>
        <w:t xml:space="preserve">,16(1), 1-14. </w:t>
      </w:r>
    </w:p>
    <w:p w14:paraId="67C86595" w14:textId="76C7FC7D" w:rsidR="00410C18" w:rsidRPr="00FF069E" w:rsidRDefault="00410C18" w:rsidP="00F23564">
      <w:pPr>
        <w:spacing w:before="20" w:after="20"/>
        <w:ind w:left="547" w:hanging="547"/>
        <w:rPr>
          <w:rFonts w:ascii="Century Gothic" w:hAnsi="Century Gothic" w:cs="Arial"/>
          <w:i/>
          <w:iCs/>
        </w:rPr>
      </w:pPr>
      <w:r w:rsidRPr="00FF069E">
        <w:rPr>
          <w:rFonts w:ascii="Century Gothic" w:hAnsi="Century Gothic" w:cs="Arial"/>
        </w:rPr>
        <w:t xml:space="preserve">Rehman, J., Sohaib, O., Asif, M., &amp; Pradhan, B. (2019). Applying systems thinking to flood disaster management for a sustainable development. </w:t>
      </w:r>
      <w:r w:rsidRPr="00FF069E">
        <w:rPr>
          <w:rFonts w:ascii="Century Gothic" w:hAnsi="Century Gothic" w:cs="Arial"/>
          <w:i/>
          <w:iCs/>
        </w:rPr>
        <w:t xml:space="preserve">International Journal of Disaster Risk Reduction, </w:t>
      </w:r>
      <w:r w:rsidRPr="00FF069E">
        <w:rPr>
          <w:rFonts w:ascii="Century Gothic" w:hAnsi="Century Gothic" w:cs="Arial"/>
        </w:rPr>
        <w:t>36.</w:t>
      </w:r>
      <w:r w:rsidRPr="00FF069E">
        <w:rPr>
          <w:rFonts w:ascii="Century Gothic" w:hAnsi="Century Gothic" w:cs="Arial"/>
          <w:i/>
          <w:iCs/>
        </w:rPr>
        <w:t xml:space="preserve"> </w:t>
      </w:r>
      <w:r w:rsidRPr="00FF069E">
        <w:rPr>
          <w:rFonts w:ascii="Century Gothic" w:hAnsi="Century Gothic" w:cs="Arial"/>
        </w:rPr>
        <w:t>https://doi.org/10.1016/j.ijdrr.2019.101101.</w:t>
      </w:r>
    </w:p>
    <w:p w14:paraId="4BFB089C" w14:textId="386E3179" w:rsidR="00454CD2" w:rsidRPr="00FF069E" w:rsidRDefault="00454CD2" w:rsidP="00F23564">
      <w:pPr>
        <w:spacing w:before="20" w:after="20"/>
        <w:ind w:left="547" w:hanging="547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Muhammad, G., &amp; Naz. F. (2022). HR audit is a tool for employee retention and organisational citizenship behaviour: a mediating role of effective HR strategies in services sector of emerging economies. </w:t>
      </w:r>
      <w:r w:rsidR="00F23564" w:rsidRPr="00FF069E">
        <w:rPr>
          <w:rFonts w:ascii="Century Gothic" w:hAnsi="Century Gothic" w:cs="Arial"/>
          <w:i/>
          <w:iCs/>
        </w:rPr>
        <w:t>Middle East Journal of Management</w:t>
      </w:r>
      <w:r w:rsidR="00F23564" w:rsidRPr="00FF069E">
        <w:rPr>
          <w:rFonts w:ascii="Century Gothic" w:hAnsi="Century Gothic" w:cs="Arial"/>
        </w:rPr>
        <w:t xml:space="preserve">, </w:t>
      </w:r>
      <w:r w:rsidR="00410C18" w:rsidRPr="00FF069E">
        <w:rPr>
          <w:rFonts w:ascii="Century Gothic" w:hAnsi="Century Gothic" w:cs="Arial"/>
        </w:rPr>
        <w:t xml:space="preserve">10(1), </w:t>
      </w:r>
      <w:r w:rsidRPr="00FF069E">
        <w:rPr>
          <w:rFonts w:ascii="Century Gothic" w:hAnsi="Century Gothic" w:cs="Arial"/>
        </w:rPr>
        <w:t>98-112</w:t>
      </w:r>
      <w:r w:rsidR="00410C18" w:rsidRPr="00FF069E">
        <w:rPr>
          <w:rFonts w:ascii="Century Gothic" w:hAnsi="Century Gothic" w:cs="Arial"/>
        </w:rPr>
        <w:t xml:space="preserve">. </w:t>
      </w:r>
      <w:r w:rsidRPr="00FF069E">
        <w:rPr>
          <w:rFonts w:ascii="Century Gothic" w:hAnsi="Century Gothic" w:cs="Arial"/>
        </w:rPr>
        <w:t>https://doi.org/10.1504/MEJM.2023.127761</w:t>
      </w:r>
      <w:r w:rsidR="00F23564" w:rsidRPr="00FF069E">
        <w:rPr>
          <w:rFonts w:ascii="Century Gothic" w:hAnsi="Century Gothic" w:cs="Arial"/>
        </w:rPr>
        <w:t>.</w:t>
      </w:r>
      <w:r w:rsidRPr="00FF069E">
        <w:rPr>
          <w:rFonts w:ascii="Century Gothic" w:hAnsi="Century Gothic" w:cs="Arial"/>
        </w:rPr>
        <w:t xml:space="preserve"> </w:t>
      </w:r>
    </w:p>
    <w:p w14:paraId="43087315" w14:textId="45EB779D" w:rsidR="00454CD2" w:rsidRPr="00FF069E" w:rsidRDefault="00410C18" w:rsidP="00F23564">
      <w:pPr>
        <w:spacing w:before="20" w:after="20"/>
        <w:ind w:left="547" w:hanging="547"/>
        <w:rPr>
          <w:rFonts w:ascii="Century Gothic" w:hAnsi="Century Gothic" w:cs="Arial"/>
        </w:rPr>
      </w:pPr>
      <w:r w:rsidRPr="00FF069E">
        <w:rPr>
          <w:rFonts w:ascii="Century Gothic" w:hAnsi="Century Gothic" w:cs="Arial"/>
        </w:rPr>
        <w:t xml:space="preserve">Abbas, Q., Khan, M.A., &amp; Hussain, J. (2017). Relationship between types of rewards and job satisfaction of employees: evidence from Khyber </w:t>
      </w:r>
      <w:proofErr w:type="spellStart"/>
      <w:r w:rsidRPr="00FF069E">
        <w:rPr>
          <w:rFonts w:ascii="Century Gothic" w:hAnsi="Century Gothic" w:cs="Arial"/>
        </w:rPr>
        <w:t>Pakhtunkhwah</w:t>
      </w:r>
      <w:proofErr w:type="spellEnd"/>
      <w:r w:rsidR="00F23564" w:rsidRPr="00FF069E">
        <w:rPr>
          <w:rFonts w:ascii="Century Gothic" w:hAnsi="Century Gothic" w:cs="Arial"/>
        </w:rPr>
        <w:t xml:space="preserve">. </w:t>
      </w:r>
      <w:r w:rsidRPr="00FF069E">
        <w:rPr>
          <w:rFonts w:ascii="Century Gothic" w:hAnsi="Century Gothic" w:cs="Arial"/>
          <w:i/>
          <w:iCs/>
        </w:rPr>
        <w:t>Pakistan Business Review</w:t>
      </w:r>
      <w:r w:rsidRPr="00FF069E">
        <w:rPr>
          <w:rFonts w:ascii="Century Gothic" w:hAnsi="Century Gothic" w:cs="Arial"/>
        </w:rPr>
        <w:t>, 18(4), 829-847.</w:t>
      </w:r>
    </w:p>
    <w:p w14:paraId="2220716C" w14:textId="77777777" w:rsidR="00410C18" w:rsidRPr="00FF069E" w:rsidRDefault="00410C18" w:rsidP="00410C18">
      <w:pPr>
        <w:spacing w:after="0" w:line="276" w:lineRule="auto"/>
        <w:rPr>
          <w:rFonts w:ascii="Century Gothic" w:hAnsi="Century Gothic" w:cs="Arial"/>
        </w:rPr>
      </w:pPr>
    </w:p>
    <w:sectPr w:rsidR="00410C18" w:rsidRPr="00FF069E" w:rsidSect="004805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6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84A5C" w14:textId="77777777" w:rsidR="00AF669A" w:rsidRDefault="00AF669A">
      <w:pPr>
        <w:spacing w:after="0"/>
      </w:pPr>
      <w:r>
        <w:separator/>
      </w:r>
    </w:p>
  </w:endnote>
  <w:endnote w:type="continuationSeparator" w:id="0">
    <w:p w14:paraId="11115DA4" w14:textId="77777777" w:rsidR="00AF669A" w:rsidRDefault="00AF66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altName w:val="Time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AD09" w14:textId="77777777" w:rsidR="00D014C1" w:rsidRDefault="00767C68">
    <w:pPr>
      <w:pBdr>
        <w:top w:val="nil"/>
        <w:left w:val="nil"/>
        <w:bottom w:val="nil"/>
        <w:right w:val="nil"/>
        <w:between w:val="nil"/>
      </w:pBdr>
      <w:tabs>
        <w:tab w:val="left" w:pos="360"/>
      </w:tabs>
      <w:spacing w:after="0"/>
      <w:rPr>
        <w:rFonts w:eastAsia="Georgia"/>
        <w:i/>
        <w:color w:val="000000"/>
        <w:sz w:val="18"/>
        <w:szCs w:val="18"/>
      </w:rPr>
    </w:pPr>
    <w:r>
      <w:rPr>
        <w:rFonts w:eastAsia="Georgia"/>
        <w:b/>
        <w:color w:val="000000"/>
        <w:sz w:val="18"/>
        <w:szCs w:val="18"/>
      </w:rPr>
      <w:fldChar w:fldCharType="begin"/>
    </w:r>
    <w:r>
      <w:rPr>
        <w:rFonts w:eastAsia="Georgia"/>
        <w:b/>
        <w:color w:val="000000"/>
        <w:sz w:val="18"/>
        <w:szCs w:val="18"/>
      </w:rPr>
      <w:instrText>PAGE</w:instrText>
    </w:r>
    <w:r>
      <w:rPr>
        <w:rFonts w:eastAsia="Georgia"/>
        <w:b/>
        <w:color w:val="000000"/>
        <w:sz w:val="18"/>
        <w:szCs w:val="18"/>
      </w:rPr>
      <w:fldChar w:fldCharType="end"/>
    </w:r>
    <w:r>
      <w:rPr>
        <w:rFonts w:eastAsia="Georgia"/>
        <w:b/>
        <w:color w:val="000000"/>
        <w:sz w:val="18"/>
        <w:szCs w:val="18"/>
      </w:rPr>
      <w:tab/>
    </w:r>
    <w:r>
      <w:rPr>
        <w:rFonts w:eastAsia="Georgia"/>
        <w:i/>
        <w:color w:val="000000"/>
        <w:sz w:val="18"/>
        <w:szCs w:val="18"/>
      </w:rPr>
      <w:t>Thirty Fifth International Conference on Information Systems, Auckland 2014</w:t>
    </w:r>
    <w:r>
      <w:rPr>
        <w:rFonts w:eastAsia="Georgia"/>
        <w:i/>
        <w:color w:val="00000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79313" w14:textId="5995A65B" w:rsidR="007264EB" w:rsidRDefault="007264EB" w:rsidP="007264EB">
    <w:pPr>
      <w:pBdr>
        <w:top w:val="nil"/>
        <w:left w:val="nil"/>
        <w:bottom w:val="nil"/>
        <w:right w:val="nil"/>
        <w:between w:val="nil"/>
      </w:pBdr>
      <w:tabs>
        <w:tab w:val="right" w:pos="9000"/>
      </w:tabs>
      <w:spacing w:after="0"/>
      <w:jc w:val="center"/>
      <w:rPr>
        <w:rFonts w:ascii="Century Gothic" w:eastAsia="Georgia" w:hAnsi="Century Gothic" w:cs="Arial"/>
        <w:b/>
        <w:bCs/>
        <w:i/>
        <w:color w:val="000000"/>
        <w:sz w:val="18"/>
        <w:szCs w:val="18"/>
      </w:rPr>
    </w:pPr>
    <w:r w:rsidRPr="007264EB">
      <w:rPr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 wp14:anchorId="1609B79F" wp14:editId="4CE6B858">
          <wp:simplePos x="0" y="0"/>
          <wp:positionH relativeFrom="margin">
            <wp:posOffset>5248275</wp:posOffset>
          </wp:positionH>
          <wp:positionV relativeFrom="paragraph">
            <wp:posOffset>114935</wp:posOffset>
          </wp:positionV>
          <wp:extent cx="666750" cy="606425"/>
          <wp:effectExtent l="0" t="0" r="0" b="3175"/>
          <wp:wrapTight wrapText="bothSides">
            <wp:wrapPolygon edited="0">
              <wp:start x="5554" y="0"/>
              <wp:lineTo x="0" y="3393"/>
              <wp:lineTo x="0" y="18320"/>
              <wp:lineTo x="5554" y="21035"/>
              <wp:lineTo x="15429" y="21035"/>
              <wp:lineTo x="20983" y="18320"/>
              <wp:lineTo x="20983" y="2714"/>
              <wp:lineTo x="15429" y="0"/>
              <wp:lineTo x="5554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Georgia" w:hAnsi="Century Gothic" w:cs="Arial"/>
        <w:b/>
        <w:bCs/>
        <w:i/>
        <w:color w:val="000000"/>
        <w:sz w:val="18"/>
        <w:szCs w:val="18"/>
      </w:rPr>
      <w:t xml:space="preserve">   </w:t>
    </w:r>
  </w:p>
  <w:p w14:paraId="3E043B63" w14:textId="7C7F20DE" w:rsidR="007264EB" w:rsidRPr="004C6A24" w:rsidRDefault="007264EB" w:rsidP="007264EB">
    <w:pPr>
      <w:pBdr>
        <w:top w:val="nil"/>
        <w:left w:val="nil"/>
        <w:bottom w:val="nil"/>
        <w:right w:val="nil"/>
        <w:between w:val="nil"/>
      </w:pBdr>
      <w:tabs>
        <w:tab w:val="right" w:pos="9000"/>
      </w:tabs>
      <w:spacing w:after="0"/>
      <w:jc w:val="center"/>
      <w:rPr>
        <w:rFonts w:ascii="Century Gothic" w:eastAsia="Georgia" w:hAnsi="Century Gothic" w:cs="Arial"/>
        <w:b/>
        <w:bCs/>
        <w:iCs/>
        <w:color w:val="000000"/>
        <w:sz w:val="18"/>
        <w:szCs w:val="18"/>
      </w:rPr>
    </w:pPr>
    <w:r w:rsidRPr="004C6A24">
      <w:rPr>
        <w:iCs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5CF3BA50" wp14:editId="1EA6ACD9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583565" cy="590550"/>
          <wp:effectExtent l="0" t="0" r="6985" b="0"/>
          <wp:wrapTight wrapText="bothSides">
            <wp:wrapPolygon edited="0">
              <wp:start x="0" y="0"/>
              <wp:lineTo x="0" y="20903"/>
              <wp:lineTo x="21153" y="20903"/>
              <wp:lineTo x="21153" y="0"/>
              <wp:lineTo x="0" y="0"/>
            </wp:wrapPolygon>
          </wp:wrapTight>
          <wp:docPr id="7" name="Picture 7" descr="ICB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CB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 xml:space="preserve">     </w:t>
    </w:r>
    <w:r w:rsidR="00767C68"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 xml:space="preserve">International Conference on </w:t>
    </w:r>
    <w:r w:rsidR="00BB348F"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>Business &amp;</w:t>
    </w:r>
  </w:p>
  <w:p w14:paraId="1B261478" w14:textId="000D1B4A" w:rsidR="00097585" w:rsidRPr="007264EB" w:rsidRDefault="007264EB" w:rsidP="007264EB">
    <w:pPr>
      <w:pBdr>
        <w:top w:val="nil"/>
        <w:left w:val="nil"/>
        <w:bottom w:val="nil"/>
        <w:right w:val="nil"/>
        <w:between w:val="nil"/>
      </w:pBdr>
      <w:tabs>
        <w:tab w:val="right" w:pos="9000"/>
      </w:tabs>
      <w:spacing w:after="0"/>
      <w:jc w:val="center"/>
      <w:rPr>
        <w:rFonts w:ascii="Century Gothic" w:eastAsia="Georgia" w:hAnsi="Century Gothic" w:cs="Arial"/>
        <w:b/>
        <w:bCs/>
        <w:i/>
        <w:color w:val="000000"/>
        <w:sz w:val="18"/>
        <w:szCs w:val="18"/>
      </w:rPr>
    </w:pPr>
    <w:r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 xml:space="preserve">    </w:t>
    </w:r>
    <w:r w:rsidR="00BB348F"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>Management</w:t>
    </w:r>
    <w:r w:rsidR="00741B4E"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 xml:space="preserve"> </w:t>
    </w:r>
    <w:r w:rsidR="00097585"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 xml:space="preserve">(ICBM) </w:t>
    </w:r>
    <w:r w:rsidR="00741B4E"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>202</w:t>
    </w:r>
    <w:r w:rsidR="0011229E"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>6</w:t>
    </w:r>
    <w:r w:rsidR="00741B4E"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>, MAJU</w:t>
    </w:r>
    <w:r w:rsidR="00097585" w:rsidRPr="004C6A24">
      <w:rPr>
        <w:rFonts w:ascii="Century Gothic" w:eastAsia="Georgia" w:hAnsi="Century Gothic" w:cs="Arial"/>
        <w:b/>
        <w:bCs/>
        <w:iCs/>
        <w:color w:val="000000"/>
        <w:sz w:val="18"/>
        <w:szCs w:val="18"/>
      </w:rPr>
      <w:t>, Karachi</w:t>
    </w:r>
  </w:p>
  <w:p w14:paraId="2680843D" w14:textId="060CDBFD" w:rsidR="00D014C1" w:rsidRPr="00097585" w:rsidRDefault="00D014C1" w:rsidP="007264EB">
    <w:pPr>
      <w:pBdr>
        <w:top w:val="nil"/>
        <w:left w:val="nil"/>
        <w:bottom w:val="nil"/>
        <w:right w:val="nil"/>
        <w:between w:val="nil"/>
      </w:pBdr>
      <w:tabs>
        <w:tab w:val="right" w:pos="9000"/>
      </w:tabs>
      <w:spacing w:after="0"/>
      <w:rPr>
        <w:rFonts w:ascii="Century Gothic" w:eastAsia="Georgia" w:hAnsi="Century Gothic" w:cs="Arial"/>
        <w:b/>
        <w:bCs/>
        <w:i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EBFDB" w14:textId="77777777" w:rsidR="00D014C1" w:rsidRDefault="00767C68">
    <w:pPr>
      <w:pBdr>
        <w:top w:val="nil"/>
        <w:left w:val="nil"/>
        <w:bottom w:val="nil"/>
        <w:right w:val="nil"/>
        <w:between w:val="nil"/>
      </w:pBdr>
      <w:tabs>
        <w:tab w:val="right" w:pos="9000"/>
      </w:tabs>
      <w:spacing w:after="0"/>
      <w:rPr>
        <w:rFonts w:eastAsia="Georgia"/>
        <w:i/>
        <w:color w:val="000000"/>
        <w:sz w:val="18"/>
        <w:szCs w:val="18"/>
      </w:rPr>
    </w:pPr>
    <w:r>
      <w:rPr>
        <w:rFonts w:eastAsia="Georgia"/>
        <w:i/>
        <w:color w:val="000000"/>
        <w:sz w:val="18"/>
        <w:szCs w:val="18"/>
      </w:rPr>
      <w:tab/>
      <w:t xml:space="preserve">Thirty-sixth International Conference on Information Systems, </w:t>
    </w:r>
    <w:proofErr w:type="spellStart"/>
    <w:r>
      <w:rPr>
        <w:rFonts w:eastAsia="Georgia"/>
        <w:i/>
        <w:color w:val="000000"/>
        <w:sz w:val="18"/>
        <w:szCs w:val="18"/>
      </w:rPr>
      <w:t>Forth</w:t>
    </w:r>
    <w:proofErr w:type="spellEnd"/>
    <w:r>
      <w:rPr>
        <w:rFonts w:eastAsia="Georgia"/>
        <w:i/>
        <w:color w:val="000000"/>
        <w:sz w:val="18"/>
        <w:szCs w:val="18"/>
      </w:rPr>
      <w:t xml:space="preserve"> Worth 2015</w:t>
    </w:r>
    <w:r>
      <w:rPr>
        <w:rFonts w:eastAsia="Georgia"/>
        <w:i/>
        <w:color w:val="000000"/>
        <w:sz w:val="18"/>
        <w:szCs w:val="18"/>
      </w:rPr>
      <w:tab/>
    </w:r>
    <w:r>
      <w:rPr>
        <w:rFonts w:eastAsia="Georgia"/>
        <w:b/>
        <w:color w:val="000000"/>
        <w:sz w:val="18"/>
        <w:szCs w:val="18"/>
      </w:rPr>
      <w:fldChar w:fldCharType="begin"/>
    </w:r>
    <w:r>
      <w:rPr>
        <w:rFonts w:eastAsia="Georgia"/>
        <w:b/>
        <w:color w:val="000000"/>
        <w:sz w:val="18"/>
        <w:szCs w:val="18"/>
      </w:rPr>
      <w:instrText>PAGE</w:instrText>
    </w:r>
    <w:r>
      <w:rPr>
        <w:rFonts w:eastAsia="Georgia"/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D65E6" w14:textId="77777777" w:rsidR="00AF669A" w:rsidRDefault="00AF669A">
      <w:pPr>
        <w:spacing w:after="0"/>
      </w:pPr>
      <w:r>
        <w:separator/>
      </w:r>
    </w:p>
  </w:footnote>
  <w:footnote w:type="continuationSeparator" w:id="0">
    <w:p w14:paraId="0C963314" w14:textId="77777777" w:rsidR="00AF669A" w:rsidRDefault="00AF66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F305C" w14:textId="77777777" w:rsidR="00D014C1" w:rsidRDefault="00767C68">
    <w:pPr>
      <w:pBdr>
        <w:top w:val="nil"/>
        <w:left w:val="nil"/>
        <w:bottom w:val="nil"/>
        <w:right w:val="nil"/>
        <w:between w:val="nil"/>
      </w:pBdr>
      <w:spacing w:after="0"/>
      <w:jc w:val="left"/>
      <w:rPr>
        <w:rFonts w:eastAsia="Georgia"/>
        <w:i/>
        <w:color w:val="000000"/>
        <w:sz w:val="18"/>
        <w:szCs w:val="18"/>
      </w:rPr>
    </w:pPr>
    <w:r>
      <w:rPr>
        <w:rFonts w:eastAsia="Georgia"/>
        <w:i/>
        <w:color w:val="000000"/>
        <w:sz w:val="18"/>
        <w:szCs w:val="18"/>
      </w:rPr>
      <w:t>Track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DBF5" w14:textId="32BCCEA5" w:rsidR="00D014C1" w:rsidRPr="00097585" w:rsidRDefault="00767C68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spacing w:after="0"/>
      <w:jc w:val="left"/>
      <w:rPr>
        <w:rFonts w:ascii="Century Gothic" w:eastAsia="Georgia" w:hAnsi="Century Gothic" w:cs="Arial"/>
        <w:b/>
        <w:bCs/>
        <w:i/>
        <w:color w:val="002060"/>
        <w:sz w:val="16"/>
        <w:szCs w:val="16"/>
      </w:rPr>
    </w:pPr>
    <w:r w:rsidRPr="00097585">
      <w:rPr>
        <w:rFonts w:ascii="Century Gothic" w:eastAsia="Georgia" w:hAnsi="Century Gothic" w:cs="Arial"/>
        <w:b/>
        <w:bCs/>
        <w:i/>
        <w:color w:val="002060"/>
        <w:sz w:val="16"/>
        <w:szCs w:val="16"/>
      </w:rPr>
      <w:tab/>
      <w:t xml:space="preserve">Short Title up to </w:t>
    </w:r>
    <w:r w:rsidR="00B42799" w:rsidRPr="00097585">
      <w:rPr>
        <w:rFonts w:ascii="Century Gothic" w:eastAsia="Georgia" w:hAnsi="Century Gothic" w:cs="Arial"/>
        <w:b/>
        <w:bCs/>
        <w:i/>
        <w:color w:val="002060"/>
        <w:sz w:val="16"/>
        <w:szCs w:val="16"/>
      </w:rPr>
      <w:t>6</w:t>
    </w:r>
    <w:r w:rsidRPr="00097585">
      <w:rPr>
        <w:rFonts w:ascii="Century Gothic" w:eastAsia="Georgia" w:hAnsi="Century Gothic" w:cs="Arial"/>
        <w:b/>
        <w:bCs/>
        <w:i/>
        <w:color w:val="002060"/>
        <w:sz w:val="16"/>
        <w:szCs w:val="16"/>
      </w:rPr>
      <w:t xml:space="preserve"> words</w:t>
    </w:r>
  </w:p>
  <w:p w14:paraId="72A3D3EC" w14:textId="77777777" w:rsidR="00D014C1" w:rsidRDefault="00767C68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spacing w:after="0"/>
      <w:jc w:val="left"/>
      <w:rPr>
        <w:rFonts w:eastAsia="Georgia"/>
        <w:i/>
        <w:color w:val="000000"/>
        <w:sz w:val="18"/>
        <w:szCs w:val="18"/>
      </w:rPr>
    </w:pPr>
    <w:r>
      <w:rPr>
        <w:rFonts w:eastAsia="Georgia"/>
        <w:i/>
        <w:color w:val="000000"/>
        <w:sz w:val="18"/>
        <w:szCs w:val="1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1E4C" w14:textId="77777777" w:rsidR="00D014C1" w:rsidRDefault="00D014C1">
    <w:pPr>
      <w:pBdr>
        <w:top w:val="nil"/>
        <w:left w:val="nil"/>
        <w:bottom w:val="nil"/>
        <w:right w:val="nil"/>
        <w:between w:val="nil"/>
      </w:pBdr>
      <w:spacing w:after="0"/>
      <w:jc w:val="left"/>
      <w:rPr>
        <w:rFonts w:eastAsia="Georgia"/>
        <w:i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70530"/>
    <w:multiLevelType w:val="multilevel"/>
    <w:tmpl w:val="4B42B82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2BF4D70"/>
    <w:multiLevelType w:val="multilevel"/>
    <w:tmpl w:val="1862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F67270"/>
    <w:multiLevelType w:val="multilevel"/>
    <w:tmpl w:val="E0F0D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242B8A"/>
    <w:multiLevelType w:val="multilevel"/>
    <w:tmpl w:val="F086FC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BD460B"/>
    <w:multiLevelType w:val="hybridMultilevel"/>
    <w:tmpl w:val="30720888"/>
    <w:lvl w:ilvl="0" w:tplc="87AAE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4C1"/>
    <w:rsid w:val="00036210"/>
    <w:rsid w:val="00076A33"/>
    <w:rsid w:val="00097585"/>
    <w:rsid w:val="000A3094"/>
    <w:rsid w:val="000C38A5"/>
    <w:rsid w:val="000C63BE"/>
    <w:rsid w:val="000D3FB4"/>
    <w:rsid w:val="0011229E"/>
    <w:rsid w:val="00123485"/>
    <w:rsid w:val="00161D4D"/>
    <w:rsid w:val="001B5513"/>
    <w:rsid w:val="001D1DB9"/>
    <w:rsid w:val="001D7379"/>
    <w:rsid w:val="002033D6"/>
    <w:rsid w:val="002860EB"/>
    <w:rsid w:val="002B42D7"/>
    <w:rsid w:val="0034427C"/>
    <w:rsid w:val="003523BA"/>
    <w:rsid w:val="003B1494"/>
    <w:rsid w:val="003F0B73"/>
    <w:rsid w:val="003F7B5B"/>
    <w:rsid w:val="00410C18"/>
    <w:rsid w:val="00430F35"/>
    <w:rsid w:val="004338A0"/>
    <w:rsid w:val="00454CD2"/>
    <w:rsid w:val="0048052F"/>
    <w:rsid w:val="00487670"/>
    <w:rsid w:val="004C6A24"/>
    <w:rsid w:val="00515604"/>
    <w:rsid w:val="005309CA"/>
    <w:rsid w:val="00566228"/>
    <w:rsid w:val="00583E74"/>
    <w:rsid w:val="00587427"/>
    <w:rsid w:val="005F7A92"/>
    <w:rsid w:val="00603630"/>
    <w:rsid w:val="006226C6"/>
    <w:rsid w:val="0062546A"/>
    <w:rsid w:val="00633811"/>
    <w:rsid w:val="00656C16"/>
    <w:rsid w:val="0067660D"/>
    <w:rsid w:val="006D7DB4"/>
    <w:rsid w:val="006F31A4"/>
    <w:rsid w:val="007264EB"/>
    <w:rsid w:val="0073407C"/>
    <w:rsid w:val="00741B4E"/>
    <w:rsid w:val="00763282"/>
    <w:rsid w:val="00767C68"/>
    <w:rsid w:val="00777D73"/>
    <w:rsid w:val="007B05DB"/>
    <w:rsid w:val="007B297B"/>
    <w:rsid w:val="007E23FD"/>
    <w:rsid w:val="008201F8"/>
    <w:rsid w:val="00870C84"/>
    <w:rsid w:val="00891BD8"/>
    <w:rsid w:val="008A08FD"/>
    <w:rsid w:val="008C7983"/>
    <w:rsid w:val="008E3F52"/>
    <w:rsid w:val="00922ACD"/>
    <w:rsid w:val="00955BC2"/>
    <w:rsid w:val="0097220F"/>
    <w:rsid w:val="0099041A"/>
    <w:rsid w:val="009B164E"/>
    <w:rsid w:val="009C078A"/>
    <w:rsid w:val="009E2A96"/>
    <w:rsid w:val="009E4B32"/>
    <w:rsid w:val="009E56D4"/>
    <w:rsid w:val="00A43BE0"/>
    <w:rsid w:val="00A60033"/>
    <w:rsid w:val="00A672E9"/>
    <w:rsid w:val="00AA0CC5"/>
    <w:rsid w:val="00AA3D12"/>
    <w:rsid w:val="00AF669A"/>
    <w:rsid w:val="00B30224"/>
    <w:rsid w:val="00B42799"/>
    <w:rsid w:val="00B76152"/>
    <w:rsid w:val="00B87AAB"/>
    <w:rsid w:val="00BB348F"/>
    <w:rsid w:val="00BB666C"/>
    <w:rsid w:val="00BE3D75"/>
    <w:rsid w:val="00BE4A0C"/>
    <w:rsid w:val="00C04682"/>
    <w:rsid w:val="00C40575"/>
    <w:rsid w:val="00C4467F"/>
    <w:rsid w:val="00C62C41"/>
    <w:rsid w:val="00CC18AF"/>
    <w:rsid w:val="00D014C1"/>
    <w:rsid w:val="00D20CC4"/>
    <w:rsid w:val="00D42213"/>
    <w:rsid w:val="00DA20F2"/>
    <w:rsid w:val="00DB61AE"/>
    <w:rsid w:val="00DB6A70"/>
    <w:rsid w:val="00DE11B6"/>
    <w:rsid w:val="00E432C5"/>
    <w:rsid w:val="00E94E2E"/>
    <w:rsid w:val="00ED5BE9"/>
    <w:rsid w:val="00F23564"/>
    <w:rsid w:val="00F23935"/>
    <w:rsid w:val="00F2411F"/>
    <w:rsid w:val="00F75F85"/>
    <w:rsid w:val="00FB2F48"/>
    <w:rsid w:val="00FF069E"/>
    <w:rsid w:val="0B231534"/>
    <w:rsid w:val="32FE1827"/>
    <w:rsid w:val="3A1BB158"/>
    <w:rsid w:val="4CF31788"/>
    <w:rsid w:val="61E84329"/>
    <w:rsid w:val="6EDE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8FA4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Georgia" w:hAnsi="Georgia" w:cs="Georgia"/>
        <w:lang w:val="en-U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535"/>
    <w:rPr>
      <w:rFonts w:eastAsia="Times New Roman"/>
    </w:rPr>
  </w:style>
  <w:style w:type="paragraph" w:styleId="Heading1">
    <w:name w:val="heading 1"/>
    <w:basedOn w:val="Normal"/>
    <w:next w:val="Normal"/>
    <w:autoRedefine/>
    <w:qFormat/>
    <w:rsid w:val="00CC18AF"/>
    <w:pPr>
      <w:keepNext/>
      <w:keepLines/>
      <w:spacing w:after="0" w:line="276" w:lineRule="auto"/>
      <w:outlineLvl w:val="0"/>
    </w:pPr>
    <w:rPr>
      <w:rFonts w:ascii="Century Gothic" w:hAnsi="Century Gothic" w:cs="Arial"/>
      <w:b/>
      <w:color w:val="002060"/>
      <w:kern w:val="32"/>
    </w:rPr>
  </w:style>
  <w:style w:type="paragraph" w:styleId="Heading2">
    <w:name w:val="heading 2"/>
    <w:basedOn w:val="Heading1"/>
    <w:next w:val="Normal"/>
    <w:qFormat/>
    <w:rsid w:val="009948DC"/>
    <w:pPr>
      <w:outlineLvl w:val="1"/>
    </w:pPr>
    <w:rPr>
      <w:i/>
      <w:sz w:val="22"/>
    </w:rPr>
  </w:style>
  <w:style w:type="paragraph" w:styleId="Heading3">
    <w:name w:val="heading 3"/>
    <w:basedOn w:val="Heading1"/>
    <w:next w:val="Normal"/>
    <w:qFormat/>
    <w:rsid w:val="00790150"/>
    <w:pPr>
      <w:outlineLvl w:val="2"/>
    </w:pPr>
  </w:style>
  <w:style w:type="paragraph" w:styleId="Heading4">
    <w:name w:val="heading 4"/>
    <w:basedOn w:val="Normal"/>
    <w:next w:val="Normal"/>
    <w:qFormat/>
    <w:rsid w:val="00C2763A"/>
    <w:pPr>
      <w:keepNext/>
      <w:numPr>
        <w:ilvl w:val="3"/>
        <w:numId w:val="3"/>
      </w:numPr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C2763A"/>
    <w:pPr>
      <w:numPr>
        <w:ilvl w:val="4"/>
        <w:numId w:val="3"/>
      </w:numPr>
      <w:spacing w:before="240" w:after="60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2211FA"/>
    <w:pPr>
      <w:numPr>
        <w:ilvl w:val="5"/>
        <w:numId w:val="3"/>
      </w:numPr>
      <w:spacing w:before="240" w:after="60"/>
      <w:outlineLvl w:val="5"/>
    </w:pPr>
    <w:rPr>
      <w:b/>
      <w:sz w:val="22"/>
    </w:rPr>
  </w:style>
  <w:style w:type="paragraph" w:styleId="Heading7">
    <w:name w:val="heading 7"/>
    <w:basedOn w:val="Normal"/>
    <w:next w:val="Normal"/>
    <w:qFormat/>
    <w:rsid w:val="002211FA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2211FA"/>
    <w:pPr>
      <w:numPr>
        <w:ilvl w:val="7"/>
        <w:numId w:val="3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2211FA"/>
    <w:pPr>
      <w:numPr>
        <w:ilvl w:val="8"/>
        <w:numId w:val="3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autoRedefine/>
    <w:qFormat/>
    <w:rsid w:val="007264EB"/>
    <w:pPr>
      <w:spacing w:after="0" w:line="276" w:lineRule="auto"/>
      <w:jc w:val="center"/>
      <w:outlineLvl w:val="0"/>
    </w:pPr>
    <w:rPr>
      <w:rFonts w:ascii="Arial Black" w:hAnsi="Arial Black" w:cs="Arial"/>
      <w:b/>
      <w:kern w:val="28"/>
      <w:sz w:val="32"/>
      <w:szCs w:val="32"/>
    </w:rPr>
  </w:style>
  <w:style w:type="paragraph" w:styleId="Footer">
    <w:name w:val="footer"/>
    <w:basedOn w:val="Normal"/>
    <w:autoRedefine/>
    <w:rsid w:val="00F96CC8"/>
    <w:pPr>
      <w:tabs>
        <w:tab w:val="right" w:pos="360"/>
        <w:tab w:val="left" w:pos="9000"/>
        <w:tab w:val="right" w:pos="9360"/>
      </w:tabs>
      <w:spacing w:after="0"/>
    </w:pPr>
    <w:rPr>
      <w:i/>
      <w:sz w:val="18"/>
    </w:rPr>
  </w:style>
  <w:style w:type="paragraph" w:styleId="Header">
    <w:name w:val="header"/>
    <w:basedOn w:val="Normal"/>
    <w:autoRedefine/>
    <w:rsid w:val="002D5089"/>
    <w:pPr>
      <w:spacing w:after="0"/>
      <w:jc w:val="left"/>
    </w:pPr>
    <w:rPr>
      <w:i/>
      <w:sz w:val="18"/>
      <w:szCs w:val="18"/>
    </w:rPr>
  </w:style>
  <w:style w:type="paragraph" w:customStyle="1" w:styleId="Author">
    <w:name w:val="Author"/>
    <w:basedOn w:val="Normal"/>
    <w:next w:val="Affiliation"/>
    <w:rsid w:val="0023491A"/>
    <w:pPr>
      <w:spacing w:after="0"/>
      <w:jc w:val="center"/>
    </w:pPr>
    <w:rPr>
      <w:b/>
      <w:color w:val="000000"/>
      <w:sz w:val="26"/>
    </w:rPr>
  </w:style>
  <w:style w:type="paragraph" w:customStyle="1" w:styleId="Affiliation">
    <w:name w:val="Affiliation"/>
    <w:basedOn w:val="Normal"/>
    <w:next w:val="Email"/>
    <w:rsid w:val="0023491A"/>
    <w:pPr>
      <w:spacing w:after="0"/>
      <w:jc w:val="center"/>
    </w:pPr>
    <w:rPr>
      <w:sz w:val="26"/>
    </w:rPr>
  </w:style>
  <w:style w:type="paragraph" w:customStyle="1" w:styleId="Email">
    <w:name w:val="Email"/>
    <w:basedOn w:val="Affiliation"/>
    <w:rsid w:val="009948DC"/>
  </w:style>
  <w:style w:type="character" w:styleId="PageNumber">
    <w:name w:val="page number"/>
    <w:basedOn w:val="DefaultParagraphFont"/>
    <w:rsid w:val="002211FA"/>
  </w:style>
  <w:style w:type="paragraph" w:styleId="Caption">
    <w:name w:val="caption"/>
    <w:basedOn w:val="Normal"/>
    <w:next w:val="Normal"/>
    <w:qFormat/>
    <w:rsid w:val="006A5997"/>
    <w:pPr>
      <w:keepNext/>
      <w:spacing w:before="12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semiHidden/>
    <w:rsid w:val="002211FA"/>
  </w:style>
  <w:style w:type="paragraph" w:styleId="Date">
    <w:name w:val="Date"/>
    <w:basedOn w:val="Normal"/>
    <w:next w:val="Normal"/>
    <w:rsid w:val="002211FA"/>
  </w:style>
  <w:style w:type="paragraph" w:styleId="DocumentMap">
    <w:name w:val="Document Map"/>
    <w:basedOn w:val="Normal"/>
    <w:semiHidden/>
    <w:rsid w:val="002211FA"/>
    <w:pPr>
      <w:shd w:val="clear" w:color="auto" w:fill="000080"/>
    </w:pPr>
    <w:rPr>
      <w:rFonts w:ascii="Tahoma" w:hAnsi="Tahoma"/>
    </w:rPr>
  </w:style>
  <w:style w:type="paragraph" w:styleId="FootnoteText">
    <w:name w:val="footnote text"/>
    <w:basedOn w:val="Normal"/>
    <w:semiHidden/>
    <w:rsid w:val="002211FA"/>
    <w:pPr>
      <w:tabs>
        <w:tab w:val="left" w:pos="360"/>
      </w:tabs>
    </w:pPr>
  </w:style>
  <w:style w:type="paragraph" w:styleId="Index1">
    <w:name w:val="index 1"/>
    <w:basedOn w:val="Normal"/>
    <w:next w:val="Normal"/>
    <w:autoRedefine/>
    <w:semiHidden/>
    <w:rsid w:val="002211F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2211F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2211F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2211F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2211F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2211F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2211F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2211F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2211F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2211FA"/>
    <w:rPr>
      <w:rFonts w:ascii="Arial" w:hAnsi="Arial"/>
      <w:b/>
    </w:rPr>
  </w:style>
  <w:style w:type="paragraph" w:styleId="ListBullet">
    <w:name w:val="List Bullet"/>
    <w:basedOn w:val="Normal"/>
    <w:autoRedefine/>
    <w:rsid w:val="002211FA"/>
    <w:pPr>
      <w:numPr>
        <w:numId w:val="4"/>
      </w:numPr>
    </w:pPr>
  </w:style>
  <w:style w:type="paragraph" w:styleId="ListBullet2">
    <w:name w:val="List Bullet 2"/>
    <w:basedOn w:val="Normal"/>
    <w:autoRedefine/>
    <w:rsid w:val="002211FA"/>
    <w:pPr>
      <w:tabs>
        <w:tab w:val="num" w:pos="720"/>
      </w:tabs>
      <w:ind w:left="720" w:hanging="720"/>
    </w:pPr>
  </w:style>
  <w:style w:type="paragraph" w:styleId="ListBullet3">
    <w:name w:val="List Bullet 3"/>
    <w:basedOn w:val="Normal"/>
    <w:autoRedefine/>
    <w:rsid w:val="002211FA"/>
    <w:pPr>
      <w:tabs>
        <w:tab w:val="num" w:pos="720"/>
      </w:tabs>
      <w:ind w:left="720" w:hanging="720"/>
    </w:pPr>
  </w:style>
  <w:style w:type="paragraph" w:styleId="ListBullet4">
    <w:name w:val="List Bullet 4"/>
    <w:basedOn w:val="Normal"/>
    <w:autoRedefine/>
    <w:rsid w:val="002211FA"/>
    <w:pPr>
      <w:tabs>
        <w:tab w:val="num" w:pos="720"/>
      </w:tabs>
      <w:ind w:left="720" w:hanging="720"/>
    </w:pPr>
  </w:style>
  <w:style w:type="paragraph" w:styleId="ListBullet5">
    <w:name w:val="List Bullet 5"/>
    <w:basedOn w:val="Normal"/>
    <w:autoRedefine/>
    <w:rsid w:val="002211FA"/>
    <w:pPr>
      <w:tabs>
        <w:tab w:val="num" w:pos="720"/>
      </w:tabs>
      <w:ind w:left="720" w:hanging="720"/>
    </w:pPr>
  </w:style>
  <w:style w:type="paragraph" w:styleId="ListNumber">
    <w:name w:val="List Number"/>
    <w:basedOn w:val="Normal"/>
    <w:rsid w:val="002211FA"/>
    <w:pPr>
      <w:tabs>
        <w:tab w:val="num" w:pos="720"/>
      </w:tabs>
      <w:ind w:left="720" w:hanging="720"/>
    </w:pPr>
  </w:style>
  <w:style w:type="paragraph" w:styleId="ListNumber2">
    <w:name w:val="List Number 2"/>
    <w:basedOn w:val="Normal"/>
    <w:rsid w:val="002211FA"/>
    <w:pPr>
      <w:tabs>
        <w:tab w:val="num" w:pos="720"/>
      </w:tabs>
      <w:ind w:left="720" w:hanging="720"/>
    </w:pPr>
  </w:style>
  <w:style w:type="paragraph" w:styleId="ListNumber3">
    <w:name w:val="List Number 3"/>
    <w:basedOn w:val="Normal"/>
    <w:rsid w:val="002211FA"/>
    <w:pPr>
      <w:tabs>
        <w:tab w:val="num" w:pos="720"/>
      </w:tabs>
      <w:ind w:left="720" w:hanging="720"/>
    </w:pPr>
  </w:style>
  <w:style w:type="paragraph" w:styleId="ListNumber4">
    <w:name w:val="List Number 4"/>
    <w:basedOn w:val="Normal"/>
    <w:rsid w:val="002211FA"/>
    <w:pPr>
      <w:tabs>
        <w:tab w:val="num" w:pos="720"/>
      </w:tabs>
      <w:ind w:left="720" w:hanging="720"/>
    </w:pPr>
  </w:style>
  <w:style w:type="paragraph" w:styleId="ListNumber5">
    <w:name w:val="List Number 5"/>
    <w:basedOn w:val="Normal"/>
    <w:rsid w:val="002211FA"/>
    <w:pPr>
      <w:tabs>
        <w:tab w:val="num" w:pos="720"/>
      </w:tabs>
      <w:ind w:left="720" w:hanging="720"/>
    </w:pPr>
  </w:style>
  <w:style w:type="paragraph" w:styleId="MacroText">
    <w:name w:val="macro"/>
    <w:semiHidden/>
    <w:rsid w:val="002211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/>
    </w:rPr>
  </w:style>
  <w:style w:type="paragraph" w:styleId="NoteHeading">
    <w:name w:val="Note Heading"/>
    <w:basedOn w:val="Normal"/>
    <w:next w:val="Normal"/>
    <w:rsid w:val="002211FA"/>
  </w:style>
  <w:style w:type="paragraph" w:styleId="TableofAuthorities">
    <w:name w:val="table of authorities"/>
    <w:basedOn w:val="Normal"/>
    <w:next w:val="Normal"/>
    <w:semiHidden/>
    <w:rsid w:val="002211F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2211FA"/>
    <w:pPr>
      <w:ind w:left="480" w:hanging="480"/>
    </w:pPr>
  </w:style>
  <w:style w:type="paragraph" w:styleId="TOAHeading">
    <w:name w:val="toa heading"/>
    <w:basedOn w:val="Normal"/>
    <w:next w:val="Normal"/>
    <w:semiHidden/>
    <w:rsid w:val="002211F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  <w:rsid w:val="002211FA"/>
  </w:style>
  <w:style w:type="paragraph" w:styleId="TOC2">
    <w:name w:val="toc 2"/>
    <w:basedOn w:val="Normal"/>
    <w:next w:val="Normal"/>
    <w:autoRedefine/>
    <w:semiHidden/>
    <w:rsid w:val="002211FA"/>
    <w:pPr>
      <w:ind w:left="240"/>
    </w:pPr>
  </w:style>
  <w:style w:type="paragraph" w:styleId="TOC3">
    <w:name w:val="toc 3"/>
    <w:basedOn w:val="Normal"/>
    <w:next w:val="Normal"/>
    <w:autoRedefine/>
    <w:semiHidden/>
    <w:rsid w:val="002211FA"/>
    <w:pPr>
      <w:ind w:left="480"/>
    </w:pPr>
  </w:style>
  <w:style w:type="paragraph" w:styleId="TOC4">
    <w:name w:val="toc 4"/>
    <w:basedOn w:val="Normal"/>
    <w:next w:val="Normal"/>
    <w:autoRedefine/>
    <w:semiHidden/>
    <w:rsid w:val="002211FA"/>
    <w:pPr>
      <w:ind w:left="720"/>
    </w:pPr>
  </w:style>
  <w:style w:type="paragraph" w:styleId="TOC5">
    <w:name w:val="toc 5"/>
    <w:basedOn w:val="Normal"/>
    <w:next w:val="Normal"/>
    <w:autoRedefine/>
    <w:semiHidden/>
    <w:rsid w:val="002211FA"/>
    <w:pPr>
      <w:ind w:left="960"/>
    </w:pPr>
  </w:style>
  <w:style w:type="paragraph" w:styleId="TOC6">
    <w:name w:val="toc 6"/>
    <w:basedOn w:val="Normal"/>
    <w:next w:val="Normal"/>
    <w:autoRedefine/>
    <w:semiHidden/>
    <w:rsid w:val="002211FA"/>
    <w:pPr>
      <w:ind w:left="1200"/>
    </w:pPr>
  </w:style>
  <w:style w:type="paragraph" w:styleId="TOC7">
    <w:name w:val="toc 7"/>
    <w:basedOn w:val="Normal"/>
    <w:next w:val="Normal"/>
    <w:autoRedefine/>
    <w:semiHidden/>
    <w:rsid w:val="002211FA"/>
    <w:pPr>
      <w:ind w:left="1440"/>
    </w:pPr>
  </w:style>
  <w:style w:type="paragraph" w:styleId="TOC8">
    <w:name w:val="toc 8"/>
    <w:basedOn w:val="Normal"/>
    <w:next w:val="Normal"/>
    <w:autoRedefine/>
    <w:semiHidden/>
    <w:rsid w:val="002211FA"/>
    <w:pPr>
      <w:ind w:left="1680"/>
    </w:pPr>
  </w:style>
  <w:style w:type="paragraph" w:styleId="TOC9">
    <w:name w:val="toc 9"/>
    <w:basedOn w:val="Normal"/>
    <w:next w:val="Normal"/>
    <w:autoRedefine/>
    <w:semiHidden/>
    <w:rsid w:val="002211FA"/>
    <w:pPr>
      <w:ind w:left="1920"/>
    </w:pPr>
  </w:style>
  <w:style w:type="character" w:styleId="FootnoteReference">
    <w:name w:val="footnote reference"/>
    <w:semiHidden/>
    <w:rsid w:val="002211FA"/>
    <w:rPr>
      <w:vertAlign w:val="superscript"/>
    </w:rPr>
  </w:style>
  <w:style w:type="paragraph" w:customStyle="1" w:styleId="Bullet">
    <w:name w:val="Bullet"/>
    <w:basedOn w:val="Normal"/>
    <w:rsid w:val="002211FA"/>
    <w:pPr>
      <w:tabs>
        <w:tab w:val="left" w:pos="180"/>
      </w:tabs>
      <w:overflowPunct w:val="0"/>
      <w:autoSpaceDE w:val="0"/>
      <w:autoSpaceDN w:val="0"/>
      <w:adjustRightInd w:val="0"/>
      <w:spacing w:after="80"/>
      <w:ind w:left="180" w:hanging="180"/>
      <w:textAlignment w:val="baseline"/>
    </w:pPr>
  </w:style>
  <w:style w:type="paragraph" w:customStyle="1" w:styleId="References">
    <w:name w:val="References"/>
    <w:basedOn w:val="Normal"/>
    <w:autoRedefine/>
    <w:rsid w:val="0020411F"/>
    <w:pPr>
      <w:overflowPunct w:val="0"/>
      <w:autoSpaceDE w:val="0"/>
      <w:autoSpaceDN w:val="0"/>
      <w:adjustRightInd w:val="0"/>
      <w:spacing w:after="0"/>
      <w:ind w:left="360" w:hanging="360"/>
      <w:textAlignment w:val="baseline"/>
    </w:pPr>
  </w:style>
  <w:style w:type="character" w:styleId="CommentReference">
    <w:name w:val="annotation reference"/>
    <w:uiPriority w:val="99"/>
    <w:semiHidden/>
    <w:rsid w:val="002211FA"/>
    <w:rPr>
      <w:sz w:val="16"/>
    </w:rPr>
  </w:style>
  <w:style w:type="paragraph" w:customStyle="1" w:styleId="AbstractHeader">
    <w:name w:val="AbstractHeader"/>
    <w:basedOn w:val="Normal"/>
    <w:next w:val="AbstractText"/>
    <w:rsid w:val="009948DC"/>
    <w:pPr>
      <w:spacing w:before="200" w:after="200"/>
      <w:jc w:val="center"/>
    </w:pPr>
    <w:rPr>
      <w:b/>
      <w:kern w:val="28"/>
      <w:sz w:val="26"/>
      <w:szCs w:val="26"/>
    </w:rPr>
  </w:style>
  <w:style w:type="paragraph" w:customStyle="1" w:styleId="AbstractText">
    <w:name w:val="AbstractText"/>
    <w:basedOn w:val="Normal"/>
    <w:next w:val="Keyword"/>
    <w:rsid w:val="009948DC"/>
    <w:pPr>
      <w:spacing w:after="200"/>
      <w:ind w:left="720" w:right="720"/>
    </w:pPr>
    <w:rPr>
      <w:i/>
    </w:rPr>
  </w:style>
  <w:style w:type="paragraph" w:customStyle="1" w:styleId="Keyword">
    <w:name w:val="Keyword"/>
    <w:basedOn w:val="Normal"/>
    <w:next w:val="Heading1"/>
    <w:link w:val="KeywordChar"/>
    <w:rsid w:val="009948DC"/>
    <w:pPr>
      <w:spacing w:after="0"/>
      <w:ind w:firstLine="720"/>
    </w:pPr>
    <w:rPr>
      <w:rFonts w:ascii="Arial" w:eastAsia="SimSun" w:hAnsi="Arial"/>
    </w:rPr>
  </w:style>
  <w:style w:type="character" w:customStyle="1" w:styleId="KeywordChar">
    <w:name w:val="Keyword Char"/>
    <w:link w:val="Keyword"/>
    <w:rsid w:val="00280AA3"/>
    <w:rPr>
      <w:rFonts w:ascii="Arial" w:hAnsi="Arial"/>
      <w:lang w:val="en-US" w:eastAsia="en-US" w:bidi="ar-SA"/>
    </w:rPr>
  </w:style>
  <w:style w:type="character" w:styleId="Hyperlink">
    <w:name w:val="Hyperlink"/>
    <w:rsid w:val="002211FA"/>
    <w:rPr>
      <w:color w:val="0000FF"/>
      <w:u w:val="single"/>
    </w:rPr>
  </w:style>
  <w:style w:type="paragraph" w:customStyle="1" w:styleId="Figure">
    <w:name w:val="Figure"/>
    <w:basedOn w:val="Normal"/>
    <w:rsid w:val="002211FA"/>
    <w:pPr>
      <w:spacing w:after="0"/>
    </w:pPr>
  </w:style>
  <w:style w:type="paragraph" w:customStyle="1" w:styleId="Copyright">
    <w:name w:val="Copyright"/>
    <w:basedOn w:val="Normal"/>
    <w:rsid w:val="002211FA"/>
    <w:pPr>
      <w:framePr w:w="4680" w:h="1977" w:hRule="exact" w:hSpace="187" w:wrap="auto" w:vAnchor="page" w:hAnchor="page" w:x="1155" w:y="12605"/>
      <w:spacing w:after="0"/>
    </w:pPr>
    <w:rPr>
      <w:sz w:val="16"/>
    </w:rPr>
  </w:style>
  <w:style w:type="paragraph" w:customStyle="1" w:styleId="TableText">
    <w:name w:val="Table Text"/>
    <w:basedOn w:val="Normal"/>
    <w:rsid w:val="002211FA"/>
    <w:pPr>
      <w:keepLines/>
      <w:spacing w:before="40" w:after="40"/>
      <w:jc w:val="left"/>
    </w:pPr>
  </w:style>
  <w:style w:type="character" w:styleId="FollowedHyperlink">
    <w:name w:val="FollowedHyperlink"/>
    <w:rsid w:val="002211FA"/>
    <w:rPr>
      <w:color w:val="800080"/>
      <w:u w:val="single"/>
    </w:rPr>
  </w:style>
  <w:style w:type="paragraph" w:styleId="BalloonText">
    <w:name w:val="Balloon Text"/>
    <w:basedOn w:val="Normal"/>
    <w:semiHidden/>
    <w:rsid w:val="002211FA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2211FA"/>
    <w:rPr>
      <w:b/>
      <w:bCs/>
    </w:rPr>
  </w:style>
  <w:style w:type="paragraph" w:customStyle="1" w:styleId="SpecialStyle">
    <w:name w:val="SpecialStyle"/>
    <w:basedOn w:val="Normal"/>
    <w:link w:val="SpecialStyleChar"/>
    <w:rsid w:val="005A6555"/>
    <w:rPr>
      <w:rFonts w:ascii="Courier New" w:eastAsia="SimSun" w:hAnsi="Courier New"/>
    </w:rPr>
  </w:style>
  <w:style w:type="character" w:customStyle="1" w:styleId="SpecialStyleChar">
    <w:name w:val="SpecialStyle Char"/>
    <w:link w:val="SpecialStyle"/>
    <w:rsid w:val="005A6555"/>
    <w:rPr>
      <w:rFonts w:ascii="Courier New" w:hAnsi="Courier New"/>
      <w:lang w:val="en-US" w:eastAsia="en-US" w:bidi="ar-SA"/>
    </w:rPr>
  </w:style>
  <w:style w:type="paragraph" w:customStyle="1" w:styleId="FigureCaption">
    <w:name w:val="FigureCaption"/>
    <w:autoRedefine/>
    <w:rsid w:val="00BC4BCF"/>
    <w:pPr>
      <w:spacing w:before="120"/>
      <w:jc w:val="center"/>
    </w:pPr>
    <w:rPr>
      <w:rFonts w:ascii="Times New Roman" w:eastAsia="Times New Roman" w:hAnsi="Times New Roman"/>
      <w:b/>
    </w:rPr>
  </w:style>
  <w:style w:type="paragraph" w:customStyle="1" w:styleId="TableCaption">
    <w:name w:val="TableCaption"/>
    <w:basedOn w:val="FigureCaption"/>
    <w:rsid w:val="00BC4BCF"/>
  </w:style>
  <w:style w:type="paragraph" w:customStyle="1" w:styleId="TrackName">
    <w:name w:val="TrackName"/>
    <w:basedOn w:val="Email"/>
    <w:rsid w:val="005F5A1C"/>
    <w:pPr>
      <w:spacing w:after="120"/>
    </w:pPr>
    <w:rPr>
      <w:i/>
      <w:sz w:val="24"/>
    </w:rPr>
  </w:style>
  <w:style w:type="character" w:styleId="Strong">
    <w:name w:val="Strong"/>
    <w:qFormat/>
    <w:rsid w:val="003168A1"/>
    <w:rPr>
      <w:b/>
      <w:bCs/>
    </w:rPr>
  </w:style>
  <w:style w:type="character" w:customStyle="1" w:styleId="CommentTextChar">
    <w:name w:val="Comment Text Char"/>
    <w:link w:val="CommentText"/>
    <w:uiPriority w:val="99"/>
    <w:semiHidden/>
    <w:rsid w:val="00A32EFE"/>
    <w:rPr>
      <w:rFonts w:ascii="Georgia" w:eastAsia="Times New Roman" w:hAnsi="Georgia"/>
    </w:rPr>
  </w:style>
  <w:style w:type="paragraph" w:styleId="ListParagraph">
    <w:name w:val="List Paragraph"/>
    <w:basedOn w:val="Normal"/>
    <w:uiPriority w:val="72"/>
    <w:rsid w:val="0013793B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eastAsia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7B5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427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B297B"/>
    <w:rPr>
      <w:color w:val="605E5C"/>
      <w:shd w:val="clear" w:color="auto" w:fill="E1DFDD"/>
    </w:rPr>
  </w:style>
  <w:style w:type="paragraph" w:customStyle="1" w:styleId="citation">
    <w:name w:val="citation"/>
    <w:basedOn w:val="Normal"/>
    <w:rsid w:val="007B05DB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B05DB"/>
    <w:rPr>
      <w:i/>
      <w:iCs/>
    </w:rPr>
  </w:style>
  <w:style w:type="paragraph" w:styleId="NormalWeb">
    <w:name w:val="Normal (Web)"/>
    <w:basedOn w:val="Normal"/>
    <w:uiPriority w:val="99"/>
    <w:unhideWhenUsed/>
    <w:rsid w:val="00DB61AE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8655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1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93380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5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7794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63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8740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9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6720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0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8740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6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50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6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2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5209960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7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5856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7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57178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6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0993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2200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26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2092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3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8085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9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06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7815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4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31922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579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4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944075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7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146577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0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47749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9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beenish\Downloads\icbm.maju.edu.pk\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aUwqXdNxNoeynZTkdue2TedzhQ==">AMUW2mX/HNYtgznB3Qy3YKoALp+EAfh4eCvFWC7Z9XCpCIcTVqpRHgDjFe+pnsbAM2si4jDNmWqHwj3e5nDw62olTzGsm0SRjHqe2AK7dkiJcYHtBTceqkhI7vVd6ZL9jZqcnKtyQ88h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2026-04-27T03:50:00Z</dcterms:created>
  <dcterms:modified xsi:type="dcterms:W3CDTF">2026-04-27T03:50:00Z</dcterms:modified>
</cp:coreProperties>
</file>